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08C" w:rsidRPr="0043276E" w:rsidRDefault="00B2708C" w:rsidP="00B2708C">
      <w:pPr>
        <w:shd w:val="clear" w:color="auto" w:fill="FFFFFF"/>
        <w:spacing w:line="216" w:lineRule="atLeast"/>
        <w:ind w:firstLine="720"/>
        <w:jc w:val="center"/>
        <w:textAlignment w:val="baseline"/>
        <w:rPr>
          <w:rFonts w:ascii="Verdana" w:hAnsi="Verdana" w:cs="Tahoma"/>
          <w:color w:val="000000"/>
          <w:bdr w:val="none" w:sz="0" w:space="0" w:color="auto" w:frame="1"/>
        </w:rPr>
      </w:pPr>
      <w:r w:rsidRPr="0043276E">
        <w:rPr>
          <w:rFonts w:ascii="Verdana" w:hAnsi="Verdana" w:cs="Tahoma"/>
          <w:color w:val="000000"/>
          <w:bdr w:val="none" w:sz="0" w:space="0" w:color="auto" w:frame="1"/>
        </w:rPr>
        <w:t>1</w:t>
      </w:r>
      <w:r w:rsidRPr="0043276E">
        <w:rPr>
          <w:rFonts w:ascii="Verdana" w:hAnsi="Verdana" w:cs="Tahoma"/>
          <w:color w:val="000000"/>
          <w:bdr w:val="none" w:sz="0" w:space="0" w:color="auto" w:frame="1"/>
          <w:lang w:val="en-US"/>
        </w:rPr>
        <w:t>o</w:t>
      </w:r>
      <w:r w:rsidRPr="0043276E">
        <w:rPr>
          <w:rFonts w:ascii="Verdana" w:hAnsi="Verdana" w:cs="Tahoma"/>
          <w:color w:val="000000"/>
          <w:bdr w:val="none" w:sz="0" w:space="0" w:color="auto" w:frame="1"/>
        </w:rPr>
        <w:t xml:space="preserve"> </w:t>
      </w:r>
      <w:r w:rsidRPr="0043276E">
        <w:rPr>
          <w:rFonts w:ascii="Verdana" w:hAnsi="Verdana" w:cs="Tahoma"/>
          <w:color w:val="000000"/>
          <w:bdr w:val="none" w:sz="0" w:space="0" w:color="auto" w:frame="1"/>
        </w:rPr>
        <w:tab/>
        <w:t xml:space="preserve"> </w:t>
      </w:r>
      <w:r w:rsidRPr="0043276E">
        <w:rPr>
          <w:rFonts w:ascii="Verdana" w:hAnsi="Verdana" w:cs="Tahoma"/>
          <w:color w:val="000000"/>
          <w:bdr w:val="none" w:sz="0" w:space="0" w:color="auto" w:frame="1"/>
          <w:lang w:val="en-US"/>
        </w:rPr>
        <w:t>E</w:t>
      </w:r>
      <w:r w:rsidRPr="0043276E">
        <w:rPr>
          <w:rFonts w:ascii="Verdana" w:hAnsi="Verdana" w:cs="Tahoma"/>
          <w:color w:val="000000"/>
          <w:bdr w:val="none" w:sz="0" w:space="0" w:color="auto" w:frame="1"/>
        </w:rPr>
        <w:t>ΠΙΣΤΗΜΟΝΙΚΟ ΠΕΔΙΟ</w:t>
      </w:r>
      <w:r w:rsidR="0043276E" w:rsidRPr="0043276E">
        <w:rPr>
          <w:rFonts w:ascii="Verdana" w:hAnsi="Verdana" w:cs="Tahoma"/>
          <w:color w:val="000000"/>
          <w:bdr w:val="none" w:sz="0" w:space="0" w:color="auto" w:frame="1"/>
        </w:rPr>
        <w:t xml:space="preserve"> ΑΝΘΡΩΠΙΣΤΙΚΩΝ, ΝΟΜΙΚΩΝ ΚΑΙ ΚΟΙΝΩΝΙΚΩΝ ΕΠΙΣΤΗΜΩΝ</w:t>
      </w:r>
    </w:p>
    <w:p w:rsidR="00B2708C" w:rsidRPr="00B2708C" w:rsidRDefault="00B2708C" w:rsidP="0043276E">
      <w:pPr>
        <w:shd w:val="clear" w:color="auto" w:fill="FFFFFF"/>
        <w:spacing w:line="216" w:lineRule="atLeast"/>
        <w:ind w:firstLine="720"/>
        <w:textAlignment w:val="baseline"/>
        <w:rPr>
          <w:rFonts w:ascii="Verdana" w:hAnsi="Verdana" w:cs="Tahoma"/>
          <w:color w:val="000000"/>
          <w:bdr w:val="none" w:sz="0" w:space="0" w:color="auto" w:frame="1"/>
        </w:rPr>
      </w:pPr>
      <w:r w:rsidRPr="00B2708C">
        <w:rPr>
          <w:rFonts w:ascii="Verdana" w:hAnsi="Verdana" w:cs="Tahoma"/>
          <w:color w:val="000000"/>
          <w:bdr w:val="none" w:sz="0" w:space="0" w:color="auto" w:frame="1"/>
        </w:rPr>
        <w:t>ΠΑΝΕΠΙΣΤΗΜΙΑ</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ΑΓΓΛΙΚΗΣ ΓΛΩΣΣΑΣ ΚΑΙ ΦΙΛΟΛΟΓΙΑΣ (ΑΘΗΝΑ)</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ΑΓΓΛΙΚΗΣ ΓΛΩΣΣΑΣ ΚΑΙ ΦΙΛΟΛΟΓΙΑΣ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ΑΡΧΕΙΟΝΟΜΙΑΣ, ΒΙΒΛΙΟΘΗΚΟΝΟΜΙΑΣ ΚΑΙ ΜΟΥΣΕΙΟΛΟΓΙΑΣ (ΚΕΡΚΥΡΑ)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ΙΟΝΙΟ ΠΑΝ/ΜΙΟ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ΒΑΛΚΑΝΙΚΩΝ, ΣΛΑΒΙΚΩΝ ΚΑΙ ΑΝΑΤΟΛΙΚΩΝ ΣΠΟΥΔΩΝ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ΠΑΝ.ΜΑΚΕΔ.</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ΓΑΛΛΙΚΗΣ ΓΛΩΣΣΑΣ ΚΑΙ ΦΙΛΟΛΟΓΙΑΣ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ΓΑΛΛΙΚΗΣ ΓΛΩΣΣΑΣ ΚΑΙ ΦΙΛΟΛΟΓΙΑΣ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26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ΓΕΡΜΑΝΙΚΗΣ ΓΛΩΣΣΑΣ ΚΑΙ ΦΙΛΟΛΟΓΙΑΣ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ΓΕΡΜΑΝΙΚΗΣ ΓΛΩΣΣΑΣ ΚΑΙ ΦΙΛΟΛΟΓΙΑΣ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ΓΛΩΣΣΑΣ, ΦΙΛΟΛΟΓΙΑΣ &amp; ΠΟΛΙΤΙΣΜΟΥ ΠΑΡΕΥΞΕΙΝΙΩΝ ΧΩΡΩΝ (ΚΟΜΟΤΗΝΗ)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ΔΗΜΟΣΙΟΓΡΑΦΙΑΣ &amp; ΜΕΣΩΝ ΜΑΖΙΚΗΣ ΕΠΙΚΟΙΝΩΝΙΑΣ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45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ΔΙΑΧΕΙΡΙΣΗΣ ΠΟΛΙΤΙΣΜΙΚΟΥ ΠΕΡΙΒΑΛΛΟΝΤΟΣ &amp; ΝΕΩΝ ΤΕΧΝΟΛΟΓΙΩΝ (ΑΓΡΙΝΙΟ)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ΠΑΝ.ΠΑΤΡΩΝ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ΔΙΕΘΝΩΝ &amp; ΕΥΡΩΠΑΪΚΩΝ ΣΠΟΥΔΩΝ (ΠΕΙΡΑΙΑΣ)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ΠΑΝ.ΠΕΙΡΑΙΑ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ΔΙΕΘΝΩΝ, ΕΥΡΩΠΑΪΚΩΝ ΚΑΙ ΠΕΡΙΦΕΡΕΙΑΚΩΝ ΣΠΟΥΔΩΝ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ΕΚΠΑΙΔΕΥΤΙΚΗΣ ΚΑΙ ΚΟΙΝΩΝΙΚΗΣ ΠΟΛΙΤΙΚΗΣ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ΠΑΝ.ΜΑΚΕΔ.</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ΕΛΛΗΝΙΚΗΣ ΦΙΛΟΛΟΓΙΑΣ (ΚΟΜΟΤΗΝΗ)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ΕΠΙΚΟΙΝΩΝΙΑΣ &amp; ΜΕΣΩΝ ΜΑΖΙΚΗΣ ΕΝΗΜΕΡΩΣΗΣ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ΕΠΙΚΟΙΝΩΝΙΑΣ, ΜΕΣΩΝ ΚΑΙ ΠΟΛΙΤΙΣΜΟΥ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ΕΠΙΣΤΗΜΗΣ ΦΥΣΙΚΗΣ ΑΓΩΓΗΣ ΚΑΙ ΑΘΛΗΤΙΣΜΟΥ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ΕΠΙΣΤΗΜΗΣ ΦΥΣΙΚΗΣ ΑΓΩΓΗΣ ΚΑΙ ΑΘΛΗΤΙΣΜΟΥ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ΕΠΙΣΤΗΜΗΣ ΦΥΣΙΚΗΣ ΑΓΩΓΗΣ ΚΑΙ ΑΘΛΗΤΙΣΜΟΥ (ΚΟΜΟΤΗΝΗ)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ΕΠΙΣΤΗΜΗΣ ΦΥΣΙΚΗΣ ΑΓΩΓΗΣ ΚΑΙ ΑΘΛΗΤΙΣΜΟΥ (ΣΕΡΡΕΣ)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ΕΠΙΣΤΗΜΗΣ ΦΥΣΙΚΗΣ ΑΓΩΓΗΣ ΚΑΙ ΑΘΛΗΤΙΣΜΟΥ (ΤΡΙΚΑΛΑ)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ΠΑΝ.ΘΕΣΣΑΛΙΑΣ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ΘΕΑΤΡΙΚΩΝ ΣΠΟΥΔΩΝ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ΘΕΑΤΡΙΚΩΝ ΣΠΟΥΔΩΝ (ΝΑΥΠΛΙΟ)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ΠΑΝ.ΠΕΛ/ΝΗΣΟΥ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ΘΕΑΤΡΙΚΩΝ ΣΠΟΥΔΩΝ (ΠΑΤΡΑ)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ΠΑΝ.ΠΑΤΡΩΝ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ΘΕΑΤΡΟΥ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ΘΕΩΡΙΑΣ ΚΑΙ ΙΣΤΟΡΙΑΣ ΤΗΣ ΤΕΧΝΗΣ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Α.Σ.Κ.Τ.</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ΙΣΠΑΝΙΚΗΣ ΓΛΩΣΣΑΣ ΚΑΙ ΦΙΛΟΛΟΓΙΑΣ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&amp; ΑΡΧΑΙΟΛΟΓΙΑΣ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&amp; ΑΡΧΑΙΟΛΟΓΙΑΣ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&amp; ΑΡΧΑΙΟΛΟΓΙΑΣ (ΙΩΑΝΝΙΝΑ)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ΠΑΝ.ΙΩΑΝΝΙΝΩΝ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&amp; ΑΡΧΑΙΟΛΟΓΙΑΣ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&amp; ΕΘΝΟΛΟΓΙΑΣ (ΚΟΜΟΤΗΝΗ)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(ΚΕΡΚΥΡΑ)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ΙΟΝΙΟ ΠΑΝ/ΜΙΟ</w:t>
            </w:r>
          </w:p>
        </w:tc>
      </w:tr>
      <w:tr w:rsidR="00B2708C" w:rsidRPr="00B2708C" w:rsidTr="00B2708C">
        <w:trPr>
          <w:trHeight w:val="495"/>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ΑΡΧΑΙΟΛΟΓΙΑΣ &amp; ΔΙΑΧΕΙΡΙΣΗΣ ΠΟΛΙΤΙΣΜΙΚΩΝ ΑΓΑΘΩΝ (ΚΑΛΑΜΑΤΑ)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ΠΑΝ.ΠΕΛ/ΝΗΣΟΥ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ΙΣΤΟΡΙΑΣ, ΑΡΧΑΙΟΛΟΓΙΑΣ &amp; ΚΟΙΝΩΝΙΚΗΣ ΑΝΘΡΩΠΟΛΟΓΙΑΣ (ΒΟΛΟΣ)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ΠΑΝ.ΘΕΣΣΑΛΙΑΣ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ΙΤΑΛΙΚΗΣ ΓΛΩΣΣΑΣ ΚΑΙ ΦΙΛΟΛΟΓΙΑΣ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lastRenderedPageBreak/>
              <w:t>ΙΤΑΛΙΚΗΣ ΓΛΩΣΣΑΣ ΚΑΙ ΦΙΛΟΛΟΓΙΑΣ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ΚΙΝΗΜΑΤΟΓΡΑΦΟΥ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&amp; ΕΚΠΑΙΔΕΥΤΙΚΗΣ ΠΟΛΙΤΙΚΗΣ (ΚΟΡΙΝΘΟΣ)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ΠΑΝ.ΠΕΛ/ΝΗΣΟΥ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ΑΝΘΡΩΠΟΛΟΓΙΑΣ &amp; ΙΣΤΟΡΙΑΣ (ΜΥΤΙΛΗΝΗ)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ΠΑΝ.ΑΙΓΑΙΟΥ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ΑΝΘΡΩΠΟΛΟΓΙΑΣ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504"/>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ΔΙΟΙΚΗΣΗΣ ΚΑΙ ΠΟΛΙΤΙΚΗΣ ΕΠΙΣΤΗΜΗΣ (ΚΟΜΟΤΗΝΗ) -ΚΟΙΝΩΝΙΚΗΣ ΔΙΟΙΚΗΣΗΣ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ΔΙΟΙΚΗΣΗΣ ΚΑΙ ΠΟΛΙΤΙΚΗΣ ΕΠΙΣΤΗΜΗΣ (ΚΟΜΟΤΗΝΗ) -ΠΟΛΙΤΙΚΗΣ ΕΠΙΣΤΗΜΗΣ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ΘΕΟΛΟΓΙΑΣ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ΠΟΛΙΤΙΚΗΣ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ΚΟΙΝΩΝΙΟΛΟΓΙΑΣ (ΜΥΤΙΛΗΝΗ)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ΠΑΝ.ΑΙΓΑΙΟΥ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ΚΟΙΝΩΝΙΟΛΟΓΙΑΣ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ΜΕΘΟΔΟΛΟΓΙΑΣ, ΙΣΤΟΡΙΑΣ &amp; ΘΕΩΡΙΑΣ ΤΗΣ ΕΠΙΣΤΗΜΗΣ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ΜΕΣΟΓΕΙΑΚΩΝ ΣΠΟΥΔΩΝ (ΡΟΔΟΣ)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ΠΑΝ.ΑΙΓΑΙΟΥ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ΜΟΥΣΙΚΗΣ ΕΠΙΣΤΗΜΗΣ &amp; ΤΕΧΝΗΣ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ΠΑΝ.ΜΑΚΕΔ.</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ΜΟΥΣΙΚΩΝ ΣΠΟΥΔΩΝ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ΜΟΥΣΙΚΩΝ ΣΠΟΥΔΩΝ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ΜΟΥΣΙΚΩΝ ΣΠΟΥΔΩΝ (ΚΕΡΚΥΡΑ)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ΙΟΝΙΟ ΠΑΝ/ΜΙΟ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ΝΟΜΙΚΗΣ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ΝΟΜΙΚΗΣ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ΝΟΜΙΚΗΣ (ΚΟΜΟΤΗΝΗ)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ΔΠΘ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ΞΕΝΩΝ ΓΛΩΣΣΩΝ ΜΕΤΑΦΡΑΣΗΣ ΚΑΙ ΔΙΕΡΜΗΝΕΙΑΣ (ΚΕΡΚΥΡΑ)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ΙΟΝΙΟ ΠΑΝ/ΜΙΟ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ΠΛΑΣΤΙΚΩΝ ΤΕΧΝΩΝ &amp; ΕΠΙΣΤΗΜΩΝ ΤΗΣ ΤΕΧΝΗΣ (ΙΩΑΝΝΙΝΑ)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ΠΑΝ.ΙΩΑΝΝΙΝΩΝ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ΠΟΙΜΑΝΤΙΚΗΣ &amp; ΚΟΙΝΩΝΙΚΗΣ ΘΕΟΛΟΓΙΑΣ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ΠΟΛΙΤΙΚΗΣ ΕΠΙΣΤΗΜΗΣ &amp; ΔΗΜΟΣΙΑΣ ΔΙΟΙΚΗΣΗΣ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ΠΟΛΙΤΙΚΗΣ ΕΠΙΣΤΗΜΗΣ &amp; ΙΣΤΟΡΙΑΣ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ΠΟΛΙΤΙΚΗΣ ΕΠΙΣΤΗΜΗΣ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ΠΟΛΙΤΙΚΗΣ ΕΠΙΣΤΗΜΗΣ ΚΑΙ ΔΙΕΘΝΩΝ ΣΧΕΣΕΩΝ (ΚΟΡΙΝΘΟΣ)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ΠΑΝ.ΠΕΛ/ΝΗΣΟΥ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ΠΟΛΙΤΙΚΩΝ ΕΠΙΣΤΗΜΩΝ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ΠΟΛΙΤΙΣΜΙΚΗΣ ΤΕΧΝΟΛΟΓΙΑΣ &amp; ΕΠΙΚΟΙΝΩΝΙΑΣ (ΜΥΤΙΛΗΝΗ)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ΠΑΝ.ΑΙΓΑΙΟΥ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ΣΛΑΒΙΚΩΝ ΣΠΟΥΔΩΝ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ΤΕΧΝΩΝ ΗΧΟΥ &amp; ΕΙΚΟΝΑΣ (ΚΕΡΚΥΡΑ)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ΙΟΝΙΟ ΠΑΝ/ΜΙΟ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ΤΟΥΡΚΙΚΩΝ ΣΠΟΥΔΩΝ ΚΑΙ ΣΥΓΧΡΟΝΩΝ ΑΣΙΑΤΙΚΩΝ ΣΠΟΥΔΩΝ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(ΙΩΑΝΝΙΝΑ)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ΠΑΝ.ΙΩΑΝΝΙΝΩΝ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(ΚΑΛΑΜΑΤΑ)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ΠΑΝ.ΠΕΛ/ΝΗΣΟΥ</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(ΠΑΤΡΑ)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ΠΑΝ.ΠΑΤΡΩΝ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ΦΙΛΟΛΟΓΙΑΣ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ΦΙΛΟΣΟΦΙΑΣ - ΠΑΙΔΑΓΩΓΙΚΗΣ &amp; ΨΥΧΟΛΟΓΙΑΣ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ΦΙΛΟΣΟΦΙΑΣ - ΠΑΙΔΑΓΩΓΙΚΗΣ &amp; ΨΥΧΟΛΟΓΙΑΣ (ΙΩΑΝΝΙΝΑ)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ΠΑΝ.ΙΩΑΝΝΙΝΩΝ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ΦΙΛΟΣΟΦΙΑΣ &amp; ΠΑΙΔΑΓΩΓΙΚΗΣ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lastRenderedPageBreak/>
              <w:t>ΦΙΛΟΣΟΦΙΑΣ (ΠΑΤΡΑ)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ΠΑΝ.ΠΑΤΡΩΝ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ΦΙΛΟΣΟΦΙΚΩΝ &amp; ΚΟΙΝΩΝΙΚΩΝ ΣΠΟΥΔΩΝ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ΨΥΧΟΛΟΓΙΑΣ (ΑΘΗΝΑ) - ΕΚΠΑ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ΕΚΠΑ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ΨΥΧΟΛΟΓΙΑΣ (ΑΘΗΝΑ) - ΠΑΝΤΕΙΟ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ΠΑΝΤΕΙΟ</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ΨΥΧΟΛΟΓΙΑΣ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ΑΠΘ</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ΨΥΧΟΛΟΓΙΑΣ (ΡΕΘΥΜΝΟ)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ΠΑΝ.ΚΡΗΤΗΣ</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firstLine="720"/>
        <w:jc w:val="both"/>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ΣΤΡΑΤΙΩΤΙΚΕΣ ΣΧΟΛΕΣ</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ΣΤΡΑΤΟΛΟΓΙΚΟ - ΣΤΡΑΤΙΩΤ.ΝΟΜ.ΣΥΜΒ. (ΣΣΑΣ) ΘΕΣ/ΝΙΚΗ</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ΣΤΡΑΤ.ΣΧΟΛΕΣ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ΨΥΧΟΛΟΓΩΝ (ΣΣΑΣ) ΘΕΣ/ΝΙΚΗ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ΣΤΡΑΤ.ΣΧΟΛΕΣ</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firstLine="720"/>
        <w:jc w:val="both"/>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ΑΝΩΤΑΤΕΣ ΕΚΚΛΗΣΙΑΣΤΙΚΕΣ ΑΚΑΔΗΜΙΕΣ</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432"/>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ΕΚΚΛΗΣΙΑΣΤΙΚΗΣ ΜΟΥΣΙΚΗΣ ΚΑΙ ΨΑΛΤΙΚΗΣ ΒΕΛΛΑΣ ΙΩΑΝΝΙΝΩΝ</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ΙΩΑΝ</w:t>
            </w:r>
          </w:p>
        </w:tc>
      </w:tr>
      <w:tr w:rsidR="00B2708C" w:rsidRPr="00B2708C" w:rsidTr="00B2708C">
        <w:trPr>
          <w:trHeight w:val="424"/>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ΕΚΚΛΗΣΙΑΣΤΙΚΗΣ ΜΟΥΣΙΚΗΣ ΚΑΙ ΨΑΛΤΙΚΗΣ ΗΡΑΚΛΕΙΟΥ ΚΡΗΤΗΣ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ΙΕΡΑΤΙΚΩΝ ΣΠΟΥΔΩΝ ΑΘΗΝΑΣ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ΑΘΗΝΑΣ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ΙΕΡΑΤΙΚΩΝ ΣΠΟΥΔΩΝ ΒΕΛΛΑΣ ΙΩΑΝΝΙΝΩΝ</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ΙΩΑΝ</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ΙΕΡΑΤΙΚΩΝ ΣΠΟΥΔΩΝ ΗΡΑΚΛΕΙΟΥ ΚΡΗΤΗΣ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ΚΡΗΤΗΣ</w:t>
            </w:r>
          </w:p>
        </w:tc>
      </w:tr>
      <w:tr w:rsidR="00B2708C" w:rsidRPr="00B2708C" w:rsidTr="00B2708C">
        <w:trPr>
          <w:trHeight w:val="504"/>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ΠΡΟΓΡΑΜΜΑ ΙΕΡΑΤΙΚΩΝ ΣΠΟΥΔΩΝ ΘΕΣ/ΝΙΚΗΣ</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ΑΕΑ ΘΕΣ/ΝΙΚΗΣ</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firstLine="720"/>
        <w:jc w:val="both"/>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ΑΣΤΥΝΟΜΙΚΕΣ ΣΧΟΛΕΣ</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ΑΞΙΩΜΑΤΙΚΩΝ ΕΛΛΗΝΙΚΗΣ ΑΣΤΥΝΟΜΙΑΣ</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ΑΣΤ.ΣΧΟΛΕΣ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ΑΣΤΥΦΥΛΑΚΩΝ</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ΑΣΤ.ΣΧΟΛΕΣ</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firstLine="720"/>
        <w:jc w:val="both"/>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ΣΧΟΛΕΣ ΠΥΡΟΣΒΕΣΤΙΚΗΣ ΑΚΑΔΗΜΙΑΣ</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ΣΧΟΛΗ ΑΝΘΥΠΟΠΥΡΑΓΩΝ</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Σ.Π.Α.</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noWrap/>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ΣΧΟΛΗ ΠΥΡΟΣΒΕΣΤΩΝ</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Σ.Π.Α.</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left="2160" w:firstLine="720"/>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ΤΕΙ</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sz w:val="12"/>
          <w:szCs w:val="12"/>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ΒΙΒΛΙΟΘΗΚΟΝΟΜΙΑΣ &amp; ΣΥΣΤΗΜΑΤΩΝ ΠΛΗΡΟΦΟΡΗΣΗΣ (ΑΘΗΝΑ)</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ΑΘΗΝΑΣ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ΒΙΒΛΙΟΘΗΚΟΝΟΜΙΑΣ &amp; ΣΥΣΤΗΜΑΤΩΝ ΠΛΗΡΟΦΟΡΗΣΗΣ (ΘΕΣΣΑΛΟΝΙΚΗ)</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ΘΕΣ/ΝΙΚΗΣ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ΕΡΓΑΣΙΑΣ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ΑΘΗΝΑΣ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ΚΟΙΝΩΝΙΚΗΣ ΕΡΓΑΣΙΑΣ (ΗΡΑΚΛΕΙΟ)</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ΚΡΗΤΗΣ</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ΛΑΙΚΗΣ &amp; ΠΑΡΑΔΟΣΙΑΚΗΣ ΜΟΥΣΙΚΗΣ (ΑΡΤΑ)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ΗΠΕΙΡΟΥ</w:t>
            </w:r>
          </w:p>
        </w:tc>
      </w:tr>
      <w:tr w:rsidR="00B2708C" w:rsidRPr="00B2708C" w:rsidTr="00B2708C">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ΤΕΧΝΟΛΟΓΩΝ ΠΕΡΙΒΑΛΛΟΝΤΟΣ ΤΕ (ΖΑΚΥΝΘΟΣ) - ΣΥΝΤΗΡΗΣΗΣ ΠΟΛΙΤΙΣΜΙΚΗΣ ΚΛΗΡΟΝΟΜΙΑΣ ΤΕ</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ΙΟΝΙΩΝ</w:t>
            </w:r>
          </w:p>
        </w:tc>
      </w:tr>
      <w:tr w:rsidR="00B2708C" w:rsidRPr="00B2708C" w:rsidTr="00B2708C">
        <w:trPr>
          <w:trHeight w:val="349"/>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ΦΩΤΟΓΡΑΦΙΑΣ &amp; ΟΠΤΙΚΟΑΚΟΥΣΤΙΚΩΝ (ΑΘΗΝΑ)</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ΤΕΙ ΑΘΗΝΑΣ</w:t>
            </w:r>
          </w:p>
        </w:tc>
      </w:tr>
    </w:tbl>
    <w:p w:rsidR="00B2708C" w:rsidRDefault="00B2708C" w:rsidP="00B2708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lang w:val="en-US"/>
        </w:rPr>
      </w:pPr>
    </w:p>
    <w:p w:rsidR="00B2708C" w:rsidRPr="00B2708C" w:rsidRDefault="00B2708C" w:rsidP="00B2708C">
      <w:pPr>
        <w:shd w:val="clear" w:color="auto" w:fill="FFFFFF"/>
        <w:spacing w:line="216" w:lineRule="atLeast"/>
        <w:ind w:firstLine="720"/>
        <w:jc w:val="both"/>
        <w:textAlignment w:val="baseline"/>
        <w:rPr>
          <w:rFonts w:ascii="Verdana" w:hAnsi="Verdana" w:cs="Tahoma"/>
          <w:color w:val="000000"/>
          <w:bdr w:val="none" w:sz="0" w:space="0" w:color="auto" w:frame="1"/>
          <w:lang w:val="en-US"/>
        </w:rPr>
      </w:pPr>
      <w:r w:rsidRPr="00B2708C">
        <w:rPr>
          <w:rFonts w:ascii="Verdana" w:hAnsi="Verdana" w:cs="Tahoma"/>
          <w:color w:val="000000"/>
          <w:bdr w:val="none" w:sz="0" w:space="0" w:color="auto" w:frame="1"/>
        </w:rPr>
        <w:t>ΑΝΩΤΕΡΕΣ ΣΧΟΛΕΣ ΤΟΥΡΙΣΤΙΚΗΣ ΕΚΠΑΙΔΕΥΣΗΣ</w:t>
      </w:r>
    </w:p>
    <w:p w:rsidR="00B2708C" w:rsidRPr="00B2708C" w:rsidRDefault="00B2708C" w:rsidP="00B2708C">
      <w:pPr>
        <w:shd w:val="clear" w:color="auto" w:fill="FFFFFF"/>
        <w:spacing w:line="216" w:lineRule="atLeast"/>
        <w:ind w:firstLine="720"/>
        <w:jc w:val="both"/>
        <w:textAlignment w:val="baseline"/>
        <w:rPr>
          <w:rFonts w:ascii="Tahoma" w:hAnsi="Tahoma" w:cs="Tahoma"/>
          <w:color w:val="000000"/>
          <w:lang w:val="en-US"/>
        </w:rPr>
      </w:pPr>
    </w:p>
    <w:tbl>
      <w:tblPr>
        <w:tblW w:w="8330" w:type="dxa"/>
        <w:shd w:val="clear" w:color="auto" w:fill="FFFFFF"/>
        <w:tblCellMar>
          <w:left w:w="0" w:type="dxa"/>
          <w:right w:w="0" w:type="dxa"/>
        </w:tblCellMar>
        <w:tblLook w:val="04A0"/>
      </w:tblPr>
      <w:tblGrid>
        <w:gridCol w:w="6487"/>
        <w:gridCol w:w="1843"/>
      </w:tblGrid>
      <w:tr w:rsidR="00B2708C" w:rsidRPr="00B2708C" w:rsidTr="00B2708C">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ΑΝΩΤΕΡΗ ΣΧΟΛΗ ΤΟΥΡΙΣΤΙΚΗΣ ΕΚΠΑΙΔΕΥΣΗΣ ΚΡΗΤΗΣ (ΑΣΤΕΚ)</w:t>
            </w:r>
          </w:p>
        </w:tc>
        <w:tc>
          <w:tcPr>
            <w:tcW w:w="1843"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ΑΣΤΕ</w:t>
            </w:r>
          </w:p>
        </w:tc>
      </w:tr>
      <w:tr w:rsidR="00B2708C" w:rsidRPr="00B2708C" w:rsidTr="00B2708C">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ΑΝΩΤΕΡΗ ΣΧΟΛΗ ΤΟΥΡΙΣΤΙΚΗΣ ΕΚΠΑΙΔΕΥΣΗΣ ΡΟΔΟΥ (ΑΣΤΕΡ)</w:t>
            </w:r>
          </w:p>
        </w:tc>
        <w:tc>
          <w:tcPr>
            <w:tcW w:w="1843"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B2708C" w:rsidRPr="00B2708C" w:rsidRDefault="00B2708C" w:rsidP="00B2708C">
            <w:pPr>
              <w:spacing w:line="216" w:lineRule="atLeast"/>
              <w:rPr>
                <w:rFonts w:ascii="Tahoma" w:hAnsi="Tahoma" w:cs="Tahoma"/>
                <w:color w:val="000000"/>
                <w:sz w:val="12"/>
                <w:szCs w:val="12"/>
              </w:rPr>
            </w:pPr>
            <w:r w:rsidRPr="00B2708C">
              <w:rPr>
                <w:rFonts w:ascii="Arial" w:hAnsi="Arial" w:cs="Arial"/>
                <w:color w:val="000000"/>
                <w:sz w:val="16"/>
                <w:szCs w:val="16"/>
                <w:bdr w:val="none" w:sz="0" w:space="0" w:color="auto" w:frame="1"/>
              </w:rPr>
              <w:t>ΑΣΤΕ</w:t>
            </w:r>
          </w:p>
        </w:tc>
      </w:tr>
    </w:tbl>
    <w:p w:rsidR="00652C9C" w:rsidRPr="00652C9C" w:rsidRDefault="00652C9C" w:rsidP="00652C9C">
      <w:pPr>
        <w:shd w:val="clear" w:color="auto" w:fill="FFFFFF"/>
        <w:spacing w:line="216" w:lineRule="atLeast"/>
        <w:ind w:firstLine="720"/>
        <w:jc w:val="center"/>
        <w:textAlignment w:val="baseline"/>
        <w:rPr>
          <w:rFonts w:ascii="Tahoma" w:hAnsi="Tahoma" w:cs="Tahoma"/>
          <w:color w:val="000000"/>
        </w:rPr>
      </w:pPr>
      <w:r w:rsidRPr="00652C9C">
        <w:rPr>
          <w:rFonts w:ascii="Verdana" w:hAnsi="Verdana" w:cs="Tahoma"/>
          <w:b/>
          <w:bCs/>
          <w:color w:val="000000"/>
        </w:rPr>
        <w:lastRenderedPageBreak/>
        <w:t>2. ΕΠΙΣΤΗΜΟΝΙΚΟ ΠΕΔΙΟ ΘΕΤΙΚΩΝ ΚΑΙ ΤΕΧΝΟΛΟΓΙΚΩΝ ΕΠΙΣΤΗΜΩΝ</w:t>
      </w: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ΠΑΝΕΠΙΣΤΗΜΙΑ</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24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ΑΓΡΟΝΟΜΩΝ &amp; ΤΟΠΟΓΡΑΦΩΝ ΜΗΧΑΝΙΚΩΝ (ΑΘΗΝΑ)</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24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ΑΓΡΟΝΟΜΩΝ &amp; ΤΟΠΟΓΡΑΦΩΝ ΜΗΧΑΝΙΚΩΝ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24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ΑΓΡΟΤΙΚΗΣ ΑΝΑΠΤΥΞΗΣ (ΟΡΕΣΤΙΑΔΑ)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24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ΑΓΡΟΤΙΚΗΣ ΟΙΚΟΝΟΜΙΑΣ &amp; ΑΝΑΠΤΥΞΗΣ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24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ΑΞΙΟΠΟΙΗΣΗΣ ΦΥΣΙΚΩΝ ΠΟΡΩΝ ΚΑΙ ΓΕΩΡΓΙΚΗΣ ΜΗΧΑΝΙΚΗΣ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(ΞΑΝΘΗ)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 ΠΑΤΡΩΝ</w:t>
            </w:r>
          </w:p>
        </w:tc>
      </w:tr>
      <w:tr w:rsidR="00652C9C" w:rsidRPr="00652C9C" w:rsidTr="00652C9C">
        <w:trPr>
          <w:trHeight w:val="56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ΑΡΧΙΤΕΚΤΟΝΩΝ ΜΗΧΑΝΙΚΩΝ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ΠΟΛ/ΧΝΕΙΟ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ΒΙΟΛΟΓΙΑΣ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ΒΙΟΛΟΓΙΑΣ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ΒΙΟΛΟΓΙΑΣ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ΒΙΟΛΟΓΙΑΣ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ΒΙΟΛΟΓΙΚΩΝ ΕΦΑΡΜΟΓΩΝ &amp; ΤΕΧΝΟΛΟΓΙΩΝ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ΒΙΟΤΕΧΝΟΛΟΓΙΑΣ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ΒΙΟΧΗΜΕΙΑΣ &amp; ΒΙΟΤΕΧΝΟΛΟΓΙΑΣ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ΓΕΩΓΡΑΦΙΑΣ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ΧΑΡΟΚΟΠΕΙΟ</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ΓΕΩΓΡΑΦΙΑΣ (ΜΥΤΙΛΗΝΗ)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ΓΕΩΛΟΓΙΑΣ &amp; ΓΕΩΠΕΡΙΒΑΛΛΟΝΤΟΣ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ΓΕΩΛΟΓΙΑΣ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ΓΕΩΛΟΓΙΑΣ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ΓΕΩΠΟΝΙΑΣ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ΓΕΩΠΟΝΙΑΣ, ΙΧΘΥΟΛΟΓΙΑΣ ΚΑΙ ΥΔΑΤΙΝΟΥ ΠΕΡΙΒΑΛΛΟΝΤΟΣ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ΓΕΩΠΟΝΙΑΣ, ΦΥΤΙΚΗΣ ΠΑΡΑΓΩΓΗΣ ΚΑΙ ΑΓΡΟΤΙΚΟΥ ΠΕΡΙΒΑΛΛΟΝΤΟΣ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ΔΑΣΟΛΟΓΙΑΣ &amp; ΔΙΑΧΕΙΡΙΣΗΣ ΠΕΡΙΒΑΛΛΟΝΤΟΣ &amp; ΦΥΣΙΚΩΝ ΠΟΡΩΝ (ΟΡΕΣΤΙΑΔΑ)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ΔΑΣΟΛΟΓΙΑΣ &amp; ΦΥΣΙΚΟΥ ΠΕΡΙΒΑΛΛΟΝΤΟΣ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ΔΙΑΧΕΙΡΙΣΗΣ ΠΕΡΙΒΑΛΛΟΝΤΟΣ &amp; ΦΥΣΙΚΩΝ ΠΟΡΩΝ (ΑΓΡΙΝΙΟ)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&amp; ΤΕΧΝΟΛΟΓΙΑΣ ΥΛΙΚΩΝ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ΖΩΙΚΗΣ ΠΑΡΑΓΩΓΗΣ &amp; ΥΔΑΤΟΚΑΛΛΙΕΡΓΕΙΩΝ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ΤΡΟΦΙΜΩΝ ΚΑΙ ΔΙΑΤΡΟΦΗΣ ΤΟΥ ΑΝΘΡΩΠΟΥ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ΤΩΝ ΥΛΙΚΩΝ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ΥΠΟΛΟΓΙΣΤΩΝ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ΦΥΣΙΚΗΣ ΑΓΩΓΗΣ ΚΑΙ ΑΘΛΗΤΙΣΜΟΥ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ΦΥΣΙΚΗΣ ΑΓΩΓΗΣ ΚΑΙ ΑΘΛΗΤΙΣΜΟΥ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ΦΥΣΙΚΗΣ ΑΓΩΓΗΣ ΚΑΙ ΑΘΛΗΤΙΣΜΟΥ (ΚΟΜΟΤΗΝΗ)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ΦΥΣΙΚΗΣ ΑΓΩΓΗΣ ΚΑΙ ΑΘΛΗΤΙΣΜΟΥ (ΣΕΡΡΕΣ)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lastRenderedPageBreak/>
              <w:t>ΕΠΙΣΤΗΜΗΣ ΦΥΣΙΚΗΣ ΑΓΩΓΗΣ ΚΑΙ ΑΘΛΗΤΙΣΜΟΥ (ΤΡΙΚΑΛΑ)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ΕΠΙΣΤΗΜΗΣ ΦΥΤΙΚΗΣ ΠΑΡΑΓΩΓΗΣ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ΓΕΩΠΟΝΙΚΟ ΠΑΝ.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ΕΠΙΣΤΗΜΩΝ ΤΗΣ ΘΑΛΑΣΣΑΣ (ΜΥΤΙΛΗΝΗ)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ΕΦΑΡΜΟΣΜΕΝΩΝ ΜΑΘΗΜΑΤΙΚΩΝ &amp; ΦΥΣΙΚΩΝ ΕΠΙΣΤΗΜΩΝ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&amp; ΜΗΧΑΝΙΚΩΝ ΥΠΟΛΟΓΙΣΤΩΝ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499"/>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&amp; ΜΗΧΑΝΙΚΩΝ ΥΠΟΛΟΓΙΣΤΩΝ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&amp; ΜΗΧΑΝΙΚΩΝ ΥΠΟΛΟΓΙΣΤΩΝ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&amp; ΜΗΧΑΝΙΚΩΝ ΥΠΟΛΟΓΙΣΤΩΝ (ΞΑΝΘΗ)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&amp; ΤΕΧΝΟΛΟΓΙΑΣ ΥΠΟΛΟΓΙΣΤΩΝ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&amp; ΜΗΧΑΝΙΚΩΝ ΥΠΟΛΟΓΙΣΤΩΝ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ΠΟΛ/ΧΝΕΙΟ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ΚΙΝΗΜΑΤΟΓΡΑΦΟΥ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(ΣΑΜΟΣ) - ΜΑΘΗΜΑΤΙΚΩΝ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(ΣΑΜΟΣ) - ΣΤΑΤΙΣΤΙΚΗΣ ΚΑΙ ΑΝΑΛΟΓΙΣΤΙΚΩΝ-ΧΡΗΜΑΤΟΟΙΚΟΝΟΜΙΚΩΝ ΜΑΘΗΜΑΤΙΚΩΝ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KAI ΕΦΑΡΜΟΣΜΕΝΩΝ ΜΑΘΗΜΑΤΙΚΩΝ (ΗΡΑΚΛΕΙΟ) - ΕΦΑΡΜΟΣΜΕΝΩΝ ΜΑΘΗΜΑΤΙΚΩΝ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ΜΑΘΗΜΑΤΙΚΩΝ KAI ΕΦΑΡΜΟΣΜΕΝΩΝ ΜΑΘΗΜΑΤΙΚΩΝ (ΗΡΑΚΛΕΙΟ) - ΜΑΘΗΜΑΤΙΚΩΝ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ΜΕΘΟΔΟΛΟΓΙΑΣ, ΙΣΤΟΡΙΑΣ &amp; ΘΕΩΡΙΑΣ ΤΗΣ ΕΠΙΣΤΗΜΗΣ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ΕΠΙΣΤΗΜΗΣ ΥΛΙΚΩΝ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436"/>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ΗΛΕΚΤΡΟΝΙΚΩΝ ΥΠΟΛΟΓΙΣΤΩΝ ΚΑΙ ΠΛΗΡΟΦΟΡΙΚΗΣ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ΗΛΕΚΤΡΟΝΙΚΩΝ ΥΠΟΛΟΓΙΣΤΩΝ ΚΑΙ ΠΛΗΡΟΦΟΡΙΚΗΣ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ΜΕΤΑΛΛΕΙΩΝ ΜΕΤΑΛΛΟΥΡΓΩΝ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ΟΙΚΟΝΟΜΙΑΣ ΚΑΙ ΔΙΟΙΚΗΣΗΣ (ΧΙΟΣ)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ΟΡΥΚΤΩΝ ΠΟΡΩΝ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ΠΟΛ/ΧΝΕΙΟ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ΠΑΡΑΓΩΓΗΣ &amp; ΔΙΟΙΚΗΣΗΣ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ΠΟΛ/ΧΝΕΙΟ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ΠΑΡΑΓΩΓΗΣ &amp; ΔΙΟΙΚΗΣΗΣ (ΞΑΝΘΗ)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ΠΕΡΙΒΑΛΛΟΝΤΟΣ (ΚΟΖΑΝΗ)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 ΔΥΤ.ΜΑΚ</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noWrap/>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ΠΕΡΙΒΑΛΛΟΝΤΟΣ (ΞΑΝΘΗ)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ΠΕΡΙΒΑΛΛΟΝΤΟΣ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ΠΟΛ/ΧΝΕΙΟ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ΠΛΗΡΟΦΟΡΙΑΚΩΝ &amp; ΕΠΙΚΟΙΝΩΝΙΑΚΩΝ ΣΥΣΤΗΜΑΤΩΝ (ΣΑΜΟΣ)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&amp; ΤΗΛΕΠΙΚΟΙΝΩΝΙΩΝ (ΚΟΖΑΝΗ)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 ΔΥΤ.ΜΑΚ.</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ΣΧΕΔΙΑΣΗΣ ΠΡΟΪΟΝΤΩΝ ΚΑΙ ΣΥΣΤΗΜΑΤΩΝ (ΣΥΡΟΣ)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ΧΩΡΟΤΑΞΙΑΣ &amp; ΑΝΑΠΤΥΞΗΣ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ΧΩΡΟΤΑΞΙΑΣ, ΠΟΛΕΟΔΟΜΙΑΣ ΚΑΙ ΠΕΡΙΦΕΡΕΙΑΚΗΣ ΑΝΑΠΤΥΞΗΣ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&amp; ΑΕΡΟΝΑΥΠΗΓΩΝ ΜΗΧΑΝΙΚΩΝ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lastRenderedPageBreak/>
              <w:t>ΜΗΧΑΝΟΛΟΓΩΝ ΜΗΧΑΝΙΚΩΝ (ΚΟΖΑΝΗ)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 ΔΥΤ.ΜΑΚ.</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ΜΟΥΣΙΚΗΣ ΕΠΙΣΤΗΜΗΣ &amp; ΤΕΧΝΗΣ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ΠΑΝ.ΜΑΚΕΔ.</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ΜΟΥΣΙΚΩΝ ΣΠΟΥΔΩΝ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ΜΟΥΣΙΚΩΝ ΣΠΟΥΔΩΝ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ΜΟΥΣΙΚΩΝ ΣΠΟΥΔΩΝ (ΚΕΡΚΥΡΑ)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ΙΟΝΙΟ ΠΑΝ/ΜΙΟ</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ΝΑΥΠΗΓΩΝ ΜΗΧΑΝΟΛΟΓΩΝ ΜΗΧΑΝΙΚΩΝ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ΠΕΡΙΒΑΛΛΟΝΤΟΣ (ΜΥΤΙΛΗΝΗ)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ΠΑΝ.ΑΙΓΑΙΟΥ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ΠΛΑΣΤΙΚΩΝ ΤΕΧΝΩΝ &amp; ΕΠΙΣΤΗΜΩΝ ΤΗΣ ΤΕΧΝΗΣ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ΠΛΗΡΟΦΟΡΙΚΗΣ ΚΑΙ ΤΗΛΕΠΙΚΟΙΝΩΝΙΩΝ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ΠΛΗΡΟΦΟΡΙΚΗΣ ΚΑΙ ΤΗΛΕΠΙΚΟΙΝΩΝΙΩΝ (ΤΡΙΠΟΛΗ)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ΠΑΝ.ΠΕΛ/ΝΗΣΟΥ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ΠΛΗΡΟΦΟΡΙΚΗΣ ΜΕ ΕΦΑΡΜΟΓΕΣ ΣΤΗ ΒΙΟΙΑΤΡΙΚΗ (ΛΑΜΙΑ)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(ΒΟΛΟΣ)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(ΞΑΝΘΗ)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ΤΕΧΝΩΝ ΗΧΟΥ &amp; ΕΙΚΟΝΑΣ (ΚΕΡΚΥΡΑ)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ΙΟΝΙΟ ΠΑΝ/ΜΙΟ</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ΦΥΣΙΚΗΣ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ΦΥΣΙΚΗΣ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ΦΥΣΙΚΗΣ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ΦΥΣΙΚΗΣ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ΦΥΣΙΚΗΣ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ΧΗΜΕΙΑΣ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ΧΗΜΕΙΑΣ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ΧΗΜΕΙΑΣ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ΧΗΜΕΙΑΣ (ΙΩΑΝΝΙΝΑ)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ΠΑΝ.ΙΩΑΝΝΙΝΩΝ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ΧΗΜΕΙΑΣ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ΧΗΜΙΚΩΝ ΜΗΧΑΝΙΚΩΝ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ΕΜΠ</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ΧΗΜΙΚΩΝ ΜΗΧΑΝΙΚΩΝ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ΑΠΘ</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ΧΗΜΙΚΩΝ ΜΗΧΑΝΙΚΩΝ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ΠΑΝ.ΠΑΤΡΩΝ</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ΣΤΡΑΤΙΩΤΙΚΕΣ ΣΧΟΛΕΣ</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ΕΥΕΛΠΙΔΩΝ (ΣΣΕ) – ΟΠΛΑ                    </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nil"/>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ΕΥΕΛΠΙΔΩΝ (ΣΣΕ) – ΣΩΜΑΤΑ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ΙΚΑΡΩΝ (ΣΙ) ΕΛΕΓΚΤΕΣ ΑΕΡΑΜΥΝΑΣ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ΙΚΑΡΩΝ (ΣΙ) ΙΠΤΑΜΕΝΟΙ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ΙΚΑΡΩΝ (ΣΙ) ΜΗΧΑΝΙΚΟΙ (ΣΜΑ)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ΙΠΤΑΜΕΝΩΝ ΡΑΔΙΟΝΑΥΤΙΛΩΝ (ΣΙΡ)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ΜΟΝΙΜΩΝ ΥΠΑΞΙΩΜΑΤΙΚΩΝ ΝΑΥΤΙΚΟΥ (Σ.Μ.Υ.Ν.)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ΜΟΝΙΜΩΝ ΥΠΑΞΙΩΜΑΤΙΚΩΝ ΣΤΡΑΤΟΥ (Σ.Μ.Υ.) – ΟΠΛΑ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ΜΟΝΙΜΩΝ ΥΠΑΞΙΩΜΑΤΙΚΩΝ ΣΤΡΑΤΟΥ (Σ.Μ.Υ.) – ΣΩΜΑΤΑ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ΝΑΥΤΙΚΩΝ ΔΟΚΙΜΩΝ (ΣΝΔ) ΜΑΧΙΜΟΙ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1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ΝΑΥΤΙΚΩΝ ΔΟΚΙΜΩΝ (ΣΝΔ) ΜΗΧΑΝΙΚΟΙ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lastRenderedPageBreak/>
              <w:t>ΤΕΧΝΙΚΩΝ ΥΠΑΞΙΩΜΑΤΙΚΩΝ ΑΕΡΟΠΟΡΙΑΣ (Σ.Τ.Υ.Α.)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ΥΠΑΞΙΩΜΑΤΙΚΩΝ ΔΙΟΙΚ. ΑΕΡΟΠΟΡΙΑΣ (ΣΥΔ)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ΣΤΡΑΤ.ΣΧΟΛΕΣ</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ΑΚΑΔΗΜΙΕΣ ΕΜΠΟΡΙΚΟΥ ΝΑΥΤΙΚΟΥ</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ΣΧΟΛΗ ΜΗΧΑΝΙΚΩΝ      </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Α.Ε.Ν.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ΣΧΟΛΗ ΠΛΟΙΑΡΧΩΝ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Α.Ε.Ν.</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rPr>
      </w:pPr>
      <w:r w:rsidRPr="00652C9C">
        <w:rPr>
          <w:rFonts w:ascii="Verdana" w:hAnsi="Verdana" w:cs="Tahoma"/>
          <w:color w:val="000000"/>
          <w:bdr w:val="none" w:sz="0" w:space="0" w:color="auto" w:frame="1"/>
        </w:rPr>
        <w:t>ΑΝΩΤΑΤΕΣ ΕΚΚΛΗΣΙΑΣΤΙΚΕΣ ΑΚΑΔΗΜΙΕΣ</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ΠΡΟΓΡΑΜΜΑ ΔΙΑΧΕΙΡΙΣΗΣ ΕΚΚΛΗΣΙΑΣΤΙΚΩΝ ΚΕΙΜΗΛΙΩΝ ΑΘΗΝΑΣ</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ΑΕΑ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ΠΡΟΓΡΑΜΜΑ ΔΙΑΧΕΙΡΙΣΗΣ ΕΚΚΛΗΣΙΑΣΤΙΚΩΝ ΚΕΙΜΗΛΙΩΝ ΘΕΣ/ΝΙΚΗΣ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ΑΕΑ ΘΕΣ/ΝΙΚΗΣ</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ΑΣΤΥΝΟΜΙΚΕΣ ΣΧΟΛΕΣ</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ΑΞΙΩΜΑΤΙΚΩΝ ΕΛΛΗΝΙΚΗΣ ΑΣΤΥΝΟΜΙΑΣ    </w:t>
            </w:r>
            <w:r w:rsidRPr="00652C9C">
              <w:rPr>
                <w:rFonts w:ascii="Tahoma" w:hAnsi="Tahoma" w:cs="Tahoma"/>
                <w:b/>
                <w:bCs/>
                <w:i/>
                <w:iCs/>
                <w:color w:val="000000"/>
                <w:sz w:val="12"/>
              </w:rPr>
              <w:t>       </w:t>
            </w:r>
            <w:r w:rsidRPr="00652C9C">
              <w:rPr>
                <w:rFonts w:ascii="Tahoma" w:hAnsi="Tahoma" w:cs="Tahoma"/>
                <w:b/>
                <w:bCs/>
                <w:color w:val="000000"/>
                <w:sz w:val="12"/>
              </w:rPr>
              <w:t>     </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ΑΣΤ.ΣΧΟΛΕΣ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ΑΣΤΥΦΥΛΑΚΩΝ                </w:t>
            </w:r>
            <w:r w:rsidRPr="00652C9C">
              <w:rPr>
                <w:rFonts w:ascii="Arial" w:hAnsi="Arial" w:cs="Arial"/>
                <w:b/>
                <w:bCs/>
                <w:i/>
                <w:iCs/>
                <w:color w:val="000000"/>
                <w:sz w:val="16"/>
              </w:rPr>
              <w:t>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ΑΣΤ.ΣΧΟΛΕΣ</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ΣΧΟΛΕΣ ΠΥΡΟΣΒΕΣΤΙΚΗΣ ΑΚΑΔΗΜΙΑΣ</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ΣΧΟΛΗ ΑΝΘΥΠΟΠΥΡΑΓΩΝ          </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Σ.Π.Α.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noWrap/>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ΣΧΟΛΗ ΠΥΡΟΣΒΕΣΤΩΝ          </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Σ.Π.Α.</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ΤΕΙ</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300"/>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ΓΡΑΦΙΣΤΙΚΗΣ (ΑΘΗΝΑ) - ΓΡΑΦΙΣΤΙΚΗΣ</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ΓΡΑΦΙΣΤΙΚΗΣ (ΑΘΗΝΑ) - ΤΕΧΝΟΛΟΓΙΑΣ ΓΡΑΦΙΚΩΝ ΤΕΧΝΩΝ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ΔΑΣΟΠΟΝΙΑΣ &amp; ΔΙΑΧΕΙΡΙΣΗΣ ΦΥΣΙΚΟΥ ΠΕΡΙΒΑΛΛΟΝΤΟΣ (ΔΡΑΜΑ)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ΔΑΣΟΠΟΝΙΑΣ &amp; ΔΙΑΧΕΙΡΙΣΗΣ ΦΥΣΙΚΟΥ ΠΕΡΙΒΑΛΛΟΝΤΟΣ (ΚΑΡΠΕΝΗΣΙ)</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ΕΣΩΤΕΡΙΚΗΣ ΑΡΧΙΤΕΚΤΟΝΙΚΗΣ, ΔΙΑΚΟΣΜΗΣΗΣ ΚΑΙ ΣΧΕΔΙΑΣΜΟΥ ΑΝΤΙΚΕΙΜΕΝΩΝ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(ΚΑΒΑΛΑ)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(ΚΟΖΑΝΗ)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ΗΛΕΚΤΡΟΛΟΓΩΝ ΜΗΧΑΝΙΚΩΝ ΤΕ (ΧΑΛΚΙΔΑ)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ΤΕ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ΤΕ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ΤΕ (ΛΑΜΙΑ)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ΗΛΕΚΤΡΟΝΙΚΩΝ ΜΗΧΑΝΙΚΩΝ ΤΕ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ΚΛΩΣΤΟΫΦΑΝΤΟΥΡΓΩΝ ΜΗΧΑΝΙΚΩΝ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ΛΑΙΚΗΣ &amp; ΠΑΡΑΔΟΣΙΑΚΗΣ ΜΟΥΣΙΚΗΣ (ΑΡΤΑ)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ΗΠΕΙΡΟΥ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ΑΥΤΟΜΑΤΙΣΜΟΥ ΤΕ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ΑΥΤΟΜΑΤΙΣΜΟΥ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lastRenderedPageBreak/>
              <w:t>ΜΗΧΑΝΙΚΩΝ ΑΥΤΟΜΑΤΙΣΜΟΥ ΤΕ (ΧΑΛΚΙΔΑ)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ΒΙΟΙΑΤΡΙΚΗΣ ΤΕΧΝΟΛΟΓΙΑΣ ΤΕ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ΕΝΕΡΓΕΙΑΚΗΣ ΤΕΧΝΟΛΟΓΙΑΣ ΤΕ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ΗΛΕΚΤΡΟΝΙΚΩΝ ΥΠΟΛΟΓΙΣΤΙΚΩΝ ΣΥΣΤΗΜΑΤΩΝ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ΜΟΥΣΙΚΗΣ ΤΕΧΝΟΛΟΓΙΑΣ ΚΑΙ ΑΚΟΥΣΤΙΚΗΣ ΤΕ (ΡΕΘΥΜΝΟ)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ΠΕΡΙΒΑΛΛΟΝΤΟΣ ΚΑΙ ΜΗΧΑΝΙΚΩΝ ΑΝΤΙΡΡΥΠΑΝΣΗΣ ΤΕ (ΚΟΖΑΝΗ) - ΜΗΧΑΝΙΚΩΝ ΑΝΤΙΡΡΥΠΑΝΣΗΣ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ΠΕΡΙΒΑΛΛΟΝΤΟΣ ΚΑΙ ΜΗΧΑΝΙΚΩΝ ΑΝΤΙΡΡΥΠΑΝΣΗΣ ΤΕ (ΚΟΖΑΝΗ) - ΜΗΧΑΝΙΚΩΝ ΓΕΩΤΕΧΝΟΛΟΓΙΑΣ ΠΕΡΙΒΑΛΛΟΝΤΟΣ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347"/>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267"/>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(ΑΡΤΑ)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ΗΠΕΙΡΟΥ</w:t>
            </w:r>
          </w:p>
        </w:tc>
      </w:tr>
      <w:tr w:rsidR="00652C9C" w:rsidRPr="00652C9C" w:rsidTr="00652C9C">
        <w:trPr>
          <w:trHeight w:val="27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379"/>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4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(ΚΑΒΑΛΑ)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27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(ΚΑΣΤΟΡΙΑ)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39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(ΛΑΜΙΑ)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 ΕΛΛΑΔΑΣ</w:t>
            </w:r>
          </w:p>
        </w:tc>
      </w:tr>
      <w:tr w:rsidR="00652C9C" w:rsidRPr="00652C9C" w:rsidTr="00652C9C">
        <w:trPr>
          <w:trHeight w:val="35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33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(ΝΑΥΠΑΚΤΟΣ)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281"/>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(ΣΕΡΡΕΣ)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ΚΕΝΤΡ.ΜΑΚΕΔ</w:t>
            </w:r>
          </w:p>
        </w:tc>
      </w:tr>
      <w:tr w:rsidR="00652C9C" w:rsidRPr="00652C9C" w:rsidTr="00652C9C">
        <w:trPr>
          <w:trHeight w:val="317"/>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ΠΛΗΡΟΦΟΡΙΚΗΣ ΤΕ (ΣΠΑΡΤΗ)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ΠΕΛ/ΝΗΣΟΥ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ΤΕΧΝΟΛΟΓΙΑΣ ΑΕΡΟΣΚΑΦΩΝ ΤΕ (ΧΑΛΚΙΔΑ)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6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ΤΕΧΝΟΛΟΓΙΑΣ ΠΕΤΡΕΛΑΙΟΥ &amp; ΦΥΣΙΚΟΥ ΑΕΡΙΟΥ ΤΕ ΚΑΙ ΜΗΧΑΝΟΛΟΓΩΝ ΜΗΧΑΝΙΚΩΝ ΤΕ         (ΚΑΒΑΛΑ) - ΜΗΧΑΝΟΛΟΓΩΝ ΜΗΧΑΝΙΚΩΝ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6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ΤΕΧΝΟΛΟΓΙΑΣ ΠΕΤΡΕΛΑΙΟΥ &amp; ΦΥΣΙΚΟΥ ΑΕΡΙΟΥ ΤΕ ΚΑΙ ΜΗΧΑΝΟΛΟΓΩΝ ΜΗΧΑΝΙΚΩΝ ΤΕ (ΚΑΒΑΛΑ) - ΜΗΧΑΝΙΚΩΝ ΤΕΧΝΟΛΟΓΙΑΣ ΠΕΤΡΕΛΑΙΟΥ ΚΑΙ ΦΥΣΙΚΟΥ ΑΕΡΙΟΥ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ΜΗΧΑΝΙΚΩΝ ΦΥΣΙΚΩΝ ΠΟΡΩΝ &amp; ΠΕΡΙΒΑΛΛΟΝΤΟΣ ΤΕ (ΧΑΝΙΑ)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ΚΑΙ ΒΙΟΜΗΧΑΝΙΚΟΥ ΣΧΕΔΙΑΣΜΟΥ ΤΕ (ΚΟΖΑΝΗ) -ΒΙΟΜΗΧΑΝΙΚΟΥ ΣΧΕΔΙΑΣΜΟΥ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598"/>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ΚΑΙ ΒΙΟΜΗΧΑΝΙΚΟΥ ΣΧΕΔΙΑΣΜΟΥ ΤΕ (ΚΟΖΑΝΗ) -ΜΗΧΑΝΟΛΟΓΩΝ ΜΗΧΑΝΙΚΩΝ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ΔΥΤ.ΜΑΚ.</w:t>
            </w:r>
          </w:p>
        </w:tc>
      </w:tr>
      <w:tr w:rsidR="00652C9C" w:rsidRPr="00652C9C" w:rsidTr="00652C9C">
        <w:trPr>
          <w:trHeight w:val="323"/>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37"/>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(ΣΕΡΡΕΣ)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ΚΕΝΤΡ.ΜΑΚΕΔ</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ΜΗΧΑΝΙΚΩΝ ΤΕ (ΧΑΛΚΙΔΑ)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ΣΤ.ΕΛΛΑΔΑΣ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ΜΗΧΑΝΟΛΟΓΩΝ ΟΧΗΜΑΤΩΝ ΤΕ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ΝΑΥΠΗΓΩΝ ΜΗΧΑΝΙΚΩΝ ΤΕ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ΟΙΝΟΛΟΓΙΑΣ &amp; ΤΕΧΝΟΛΟΓΙΑΣ ΠΟΤΩΝ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ΟΙΝΟΛΟΓΙΑΣ &amp; ΤΕΧΝΟΛΟΓΙΑΣ ΠΟΤΩΝ (ΔΡΑΜΑ)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ΑΝ.ΜΑΚ.ΘΡΑΚΗΣ</w:t>
            </w:r>
          </w:p>
        </w:tc>
      </w:tr>
      <w:tr w:rsidR="00652C9C" w:rsidRPr="00652C9C" w:rsidTr="00652C9C">
        <w:trPr>
          <w:trHeight w:val="269"/>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32"/>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311"/>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(ΠΑΤΡΑ)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2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(ΠΕΙΡΑΙΑΣ)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ΠΕΙΡΑΙΑ</w:t>
            </w:r>
          </w:p>
        </w:tc>
      </w:tr>
      <w:tr w:rsidR="00652C9C" w:rsidRPr="00652C9C" w:rsidTr="00652C9C">
        <w:trPr>
          <w:trHeight w:val="381"/>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lastRenderedPageBreak/>
              <w:t>ΠΟΛΙΤΙΚΩΝ ΜΗΧΑΝΙΚΩΝ ΤΕ (ΤΡΙΚΑΛΑ)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6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ΚΑΙ ΜΗΧΑΝΙΚΩΝ ΤΟΠΟΓΡΑΦΙΑΣ &amp; ΓΕΩΠΛΗΡΟΦΟΡΙΚΗΣ ΤΕ (ΑΘΗΝΑ) - ΜΗΧΑΝΙΚΩΝ ΤΟΠΟΓΡΑΦΙΑΣ &amp; ΓΕΩΠΛΗΡΟΦΟΡΙΚΗΣ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591"/>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ΚΑΙ ΜΗΧΑΝΙΚΩΝ ΤΟΠΟΓΡΑΦΙΑΣ &amp; ΓΕΩΠΛΗΡΟΦΟΡΙΚΗΣ ΤΕ (ΑΘΗΝΑ) - ΠΟΛΙΤΙΚΩΝ ΜΗΧΑΝΙΚΩΝ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6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ΚΑΙ ΜΗΧΑΝΙΚΩΝ ΤΟΠΟΓΡΑΦΙΑΣ &amp; ΓΕΩΠΛΗΡΟΦΟΡΙΚΗΣ ΤΕ (ΣΕΡΡΕΣ) - ΜΗΧΑΝΙΚΩΝ ΤΟΠΟΓΡΑΦΙΑΣ &amp; ΓΕΩΠΛΗΡΟΦΟΡΙΚΗΣ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ΚΕΝΤΡ.ΜΑΚΕΔ</w:t>
            </w:r>
          </w:p>
        </w:tc>
      </w:tr>
      <w:tr w:rsidR="00652C9C" w:rsidRPr="00652C9C" w:rsidTr="00652C9C">
        <w:trPr>
          <w:trHeight w:val="477"/>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ΠΟΛΙΤΙΚΩΝ ΜΗΧΑΝΙΚΩΝ ΤΕ ΚΑΙ ΜΗΧΑΝΙΚΩΝ ΤΟΠΟΓΡΑΦΙΑΣ &amp; ΓΕΩΠΛΗΡΟΦΟΡΙΚΗΣ ΤΕ (ΣΕΡΡΕΣ) - ΠΟΛΙΤΙΚΩΝ ΜΗΧΑΝΙΚΩΝ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ΚΕΝΤΡ.ΜΑΚΕΔ</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ΣΥΝΤΗΡΗΣΗΣ ΑΡΧΑΙΟΤΗΤΩΝ ΚΑΙ ΕΡΓΩΝ ΤΕΧΝΗΣ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ΣΧΕΔΙΑΣΜΟΥ &amp; ΤΕΧΝΟΛΟΓΙΑΣ ΕΝΔΥΣΗΣ (ΚΙΛΚΙΣ)</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ΚΕΝΤΡ.ΜΑΚΕΔ</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ΣΧΕΔΙΑΣΜΟΥ &amp; ΤΕΧΝΟΛΟΓΙΑΣ ΞΥΛΟΥ ΚΑΙ ΕΠΙΠΛΟΥ ΤΕ (ΚΑΡΔΙΤΣΑ)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ΑΛΙΕΙΑΣ - ΥΔΑΤΟΚΑΛΛΙΕΡΓΕΙΩΝ (ΜΕΣΟΛΟΓΓΙ)</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ΗΧΟΥ &amp; ΜΟΥΣΙΚΩΝ ΟΡΓΑΝΩΝ (ΛΗΞΟΥΡΙ)</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ΙΟΝΙΩΝ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ΤΡΟΦΙΜΩΝ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ΤΡΟΦΙΜΩΝ (ΑΡΓΟΣΤΟΛΙ)</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ΙΟΝΙΩΝ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ΤΡΟΦΙΜΩΝ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ΤΡΟΦΙΜΩΝ (ΚΑΛΑΜΑΤΑ)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ΠΕΛ/ΝΗΣΟΥ</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ΤΕΧΝΟΛΟΓΙΑΣ ΤΡΟΦΙΜΩΝ (ΚΑΡΔΙΤΣΑ)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298"/>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(ΑΜΑΛΙΑΔΑ)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ΔΥΤ.ΕΛΛΑΔΑΣ</w:t>
            </w:r>
          </w:p>
        </w:tc>
      </w:tr>
      <w:tr w:rsidR="00652C9C" w:rsidRPr="00652C9C" w:rsidTr="00652C9C">
        <w:trPr>
          <w:trHeight w:val="27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(ΑΡΤΑ)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ΗΠΕΙΡΟΥ</w:t>
            </w:r>
          </w:p>
        </w:tc>
      </w:tr>
      <w:tr w:rsidR="00652C9C" w:rsidRPr="00652C9C" w:rsidTr="00652C9C">
        <w:trPr>
          <w:trHeight w:val="288"/>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(ΗΡΑΚΛΕΙΟ)</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ΚΡΗΤΗΣ</w:t>
            </w:r>
          </w:p>
        </w:tc>
      </w:tr>
      <w:tr w:rsidR="00652C9C" w:rsidRPr="00652C9C" w:rsidTr="00652C9C">
        <w:trPr>
          <w:trHeight w:val="264"/>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(ΘΕΣΣΑΛΟΝΙΚΗ)</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ΘΕΣ/ΝΙΚΗΣ</w:t>
            </w:r>
          </w:p>
        </w:tc>
      </w:tr>
      <w:tr w:rsidR="00652C9C" w:rsidRPr="00652C9C" w:rsidTr="00652C9C">
        <w:trPr>
          <w:trHeight w:val="282"/>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(ΚΑΛΑΜΑΤΑ)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ΠΕΛ/ΝΗΣΟΥ</w:t>
            </w:r>
          </w:p>
        </w:tc>
      </w:tr>
      <w:tr w:rsidR="00652C9C" w:rsidRPr="00652C9C" w:rsidTr="00652C9C">
        <w:trPr>
          <w:trHeight w:val="271"/>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(ΛΑΡΙΣΑ)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ΘΕΣΣΑΛΙΑΣ</w:t>
            </w:r>
          </w:p>
        </w:tc>
      </w:tr>
      <w:tr w:rsidR="00652C9C" w:rsidRPr="00652C9C" w:rsidTr="00652C9C">
        <w:trPr>
          <w:trHeight w:val="275"/>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ΓΕΩΠΟΝΩΝ (ΦΛΩΡΙΝΑ)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ΔΥΤ. ΜΑΚ.</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ΠΕΡΙΒΑΛΛΟΝΤΟΣ ΤΕ (ΖΑΚΥΝΘΟΣ) - ΣΥΝΤΗΡΗΣΗΣ ΠΟΛΙΤΙΣΜΙΚΗΣ ΚΛΗΡΟΝΟΜΙΑΣ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ΙΟΝΙΩΝ</w:t>
            </w:r>
          </w:p>
        </w:tc>
      </w:tr>
      <w:tr w:rsidR="00652C9C" w:rsidRPr="00652C9C" w:rsidTr="00652C9C">
        <w:trPr>
          <w:trHeight w:val="45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ΤΕΧΝΟΛΟΓΩΝ ΠΕΡΙΒΑΛΛΟΝΤΟΣ ΤΕ (ΖΑΚΥΝΘΟΣ) - ΤΕΧΝΟΛΟΓΙΩΝ ΦΥΣΙΚΟΥ ΠΕΡΙΒΑΛΛΟΝΤΟΣ ΤΕ</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ΙΟΝΙΩΝ</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ΦΩΤΟΓΡΑΦΙΑΣ &amp; ΟΠΤΙΚΟΑΚΟΥΣΤΙΚΩΝ (ΑΘΗΝΑ)</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ΤΕΙ ΑΘΗΝΑΣ</w:t>
            </w:r>
          </w:p>
        </w:tc>
      </w:tr>
    </w:tbl>
    <w:p w:rsidR="00652C9C" w:rsidRDefault="00652C9C" w:rsidP="00652C9C">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652C9C" w:rsidRPr="00652C9C" w:rsidRDefault="00652C9C" w:rsidP="00652C9C">
      <w:pPr>
        <w:shd w:val="clear" w:color="auto" w:fill="FFFFFF"/>
        <w:spacing w:line="216" w:lineRule="atLeast"/>
        <w:ind w:firstLine="720"/>
        <w:jc w:val="both"/>
        <w:textAlignment w:val="baseline"/>
        <w:rPr>
          <w:rFonts w:ascii="Verdana" w:hAnsi="Verdana" w:cs="Tahoma"/>
          <w:color w:val="000000"/>
          <w:bdr w:val="none" w:sz="0" w:space="0" w:color="auto" w:frame="1"/>
        </w:rPr>
      </w:pPr>
      <w:r w:rsidRPr="00652C9C">
        <w:rPr>
          <w:rFonts w:ascii="Verdana" w:hAnsi="Verdana" w:cs="Tahoma"/>
          <w:color w:val="000000"/>
          <w:bdr w:val="none" w:sz="0" w:space="0" w:color="auto" w:frame="1"/>
        </w:rPr>
        <w:t>ΑΣΠΑΙΤΕ</w:t>
      </w:r>
    </w:p>
    <w:p w:rsidR="00652C9C" w:rsidRPr="00652C9C" w:rsidRDefault="00652C9C" w:rsidP="00652C9C">
      <w:pPr>
        <w:shd w:val="clear" w:color="auto" w:fill="FFFFFF"/>
        <w:spacing w:line="216" w:lineRule="atLeast"/>
        <w:ind w:firstLine="720"/>
        <w:jc w:val="both"/>
        <w:textAlignment w:val="baseline"/>
        <w:rPr>
          <w:rFonts w:ascii="Tahoma" w:hAnsi="Tahoma" w:cs="Tahoma"/>
          <w:color w:val="000000"/>
          <w:sz w:val="12"/>
          <w:szCs w:val="12"/>
        </w:rPr>
      </w:pPr>
    </w:p>
    <w:tbl>
      <w:tblPr>
        <w:tblW w:w="8330" w:type="dxa"/>
        <w:shd w:val="clear" w:color="auto" w:fill="FFFFFF"/>
        <w:tblCellMar>
          <w:left w:w="0" w:type="dxa"/>
          <w:right w:w="0" w:type="dxa"/>
        </w:tblCellMar>
        <w:tblLook w:val="04A0"/>
      </w:tblPr>
      <w:tblGrid>
        <w:gridCol w:w="6345"/>
        <w:gridCol w:w="1985"/>
      </w:tblGrid>
      <w:tr w:rsidR="00652C9C" w:rsidRPr="00652C9C" w:rsidTr="00652C9C">
        <w:trPr>
          <w:trHeight w:val="646"/>
        </w:trPr>
        <w:tc>
          <w:tcPr>
            <w:tcW w:w="634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ΕΚΠΑΙΔΕΥΤΙΚΩΝ ΗΛΕΚΤΡΟΛΟΓΩΝ ΜΗΧΑΝΙΚΩΝ &amp; ΕΚΠΑΙΔΕΥΤΙΚΩΝ ΗΛΕΚΤΡΟΝΙΚΩΝ ΜΗΧΑΝΙΚΩΝ-ΕΚΠΑΙΔΕΥΤΙΚΩΝ ΗΛΕΚΤΡΟΛΟΓΩΝ ΜΗΧΑΝΙΚΩΝ</w:t>
            </w:r>
          </w:p>
        </w:tc>
        <w:tc>
          <w:tcPr>
            <w:tcW w:w="1985"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ΑΣΠΑΙΤΕ</w:t>
            </w:r>
          </w:p>
        </w:tc>
      </w:tr>
      <w:tr w:rsidR="00652C9C" w:rsidRPr="00652C9C" w:rsidTr="00652C9C">
        <w:trPr>
          <w:trHeight w:val="68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ΕΚΠΑΙΔΕΥΤΙΚΩΝ ΗΛΕΚΤΡΟΛΟΓΩΝ ΜΗΧΑΝΙΚΩΝ &amp; ΕΚΠΑΙΔΕΥΤΙΚΩΝ ΗΛΕΚΤΡΟΝΙΚΩΝ ΜΗΧΑΝΙΚΩΝ-ΕΚΠΑΙΔΕΥΤΙΚΩΝ ΗΛΕΚΤΡΟΝΙΚΩΝ ΜΗΧΑΝΙΚΩΝ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ΑΣΠΑΙΤΕ</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ΕΚΠΑΙΔΕΥΤΙΚΩΝ ΜΗΧΑΝΟΛΟΓΩΝ ΜΗΧΑΝΙΚΩΝ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ΑΣΠΑΙΤΕ</w:t>
            </w:r>
          </w:p>
        </w:tc>
      </w:tr>
      <w:tr w:rsidR="00652C9C" w:rsidRPr="00652C9C" w:rsidTr="00652C9C">
        <w:trPr>
          <w:trHeight w:val="300"/>
        </w:trPr>
        <w:tc>
          <w:tcPr>
            <w:tcW w:w="6345"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ΕΚΠΑΙΔΕΥΤΙΚΩΝ ΠΟΛΙΤΙΚΩΝ ΜΗΧΑΝΙΚΩΝ</w:t>
            </w:r>
          </w:p>
        </w:tc>
        <w:tc>
          <w:tcPr>
            <w:tcW w:w="1985"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652C9C" w:rsidRPr="00652C9C" w:rsidRDefault="00652C9C" w:rsidP="00652C9C">
            <w:pPr>
              <w:spacing w:line="216" w:lineRule="atLeast"/>
              <w:rPr>
                <w:rFonts w:ascii="Tahoma" w:hAnsi="Tahoma" w:cs="Tahoma"/>
                <w:color w:val="000000"/>
                <w:sz w:val="12"/>
                <w:szCs w:val="12"/>
              </w:rPr>
            </w:pPr>
            <w:r w:rsidRPr="00652C9C">
              <w:rPr>
                <w:rFonts w:ascii="Arial" w:hAnsi="Arial" w:cs="Arial"/>
                <w:color w:val="000000"/>
                <w:sz w:val="16"/>
                <w:szCs w:val="16"/>
                <w:bdr w:val="none" w:sz="0" w:space="0" w:color="auto" w:frame="1"/>
              </w:rPr>
              <w:t>ΑΣΠΑΙΤΕ</w:t>
            </w:r>
          </w:p>
        </w:tc>
      </w:tr>
    </w:tbl>
    <w:p w:rsidR="00B2708C" w:rsidRDefault="00B2708C">
      <w:pPr>
        <w:rPr>
          <w:rFonts w:asciiTheme="minorHAnsi" w:hAnsiTheme="minorHAnsi" w:cs="Lucida Sans Unicode"/>
        </w:rPr>
      </w:pPr>
    </w:p>
    <w:p w:rsidR="00AD5D49" w:rsidRDefault="00AD5D49">
      <w:pPr>
        <w:rPr>
          <w:rFonts w:asciiTheme="minorHAnsi" w:hAnsiTheme="minorHAnsi" w:cs="Lucida Sans Unicode"/>
        </w:rPr>
      </w:pPr>
    </w:p>
    <w:p w:rsidR="00AD5D49" w:rsidRDefault="00AD5D49">
      <w:pPr>
        <w:rPr>
          <w:rFonts w:asciiTheme="minorHAnsi" w:hAnsiTheme="minorHAnsi" w:cs="Lucida Sans Unicode"/>
        </w:rPr>
      </w:pPr>
    </w:p>
    <w:p w:rsidR="00AD5D49" w:rsidRDefault="00AD5D49">
      <w:pPr>
        <w:rPr>
          <w:rFonts w:asciiTheme="minorHAnsi" w:hAnsiTheme="minorHAnsi" w:cs="Lucida Sans Unicode"/>
        </w:rPr>
      </w:pPr>
    </w:p>
    <w:p w:rsidR="00AD5D49" w:rsidRDefault="00AD5D49">
      <w:pPr>
        <w:rPr>
          <w:rFonts w:asciiTheme="minorHAnsi" w:hAnsiTheme="minorHAnsi" w:cs="Lucida Sans Unicode"/>
        </w:rPr>
      </w:pPr>
    </w:p>
    <w:p w:rsidR="00AD5D49" w:rsidRDefault="00AD5D49">
      <w:pPr>
        <w:rPr>
          <w:rFonts w:asciiTheme="minorHAnsi" w:hAnsiTheme="minorHAnsi" w:cs="Lucida Sans Unicode"/>
        </w:rPr>
      </w:pPr>
    </w:p>
    <w:p w:rsidR="00AD5D49" w:rsidRPr="00AD5D49" w:rsidRDefault="00AD5D49" w:rsidP="00AD5D49">
      <w:pPr>
        <w:shd w:val="clear" w:color="auto" w:fill="FFFFFF"/>
        <w:spacing w:line="216" w:lineRule="atLeast"/>
        <w:jc w:val="both"/>
        <w:textAlignment w:val="baseline"/>
        <w:rPr>
          <w:rFonts w:ascii="Tahoma" w:hAnsi="Tahoma" w:cs="Tahoma"/>
          <w:color w:val="000000"/>
        </w:rPr>
      </w:pPr>
      <w:r w:rsidRPr="00AD5D49">
        <w:rPr>
          <w:rFonts w:ascii="Verdana" w:hAnsi="Verdana" w:cs="Tahoma"/>
          <w:b/>
          <w:bCs/>
          <w:color w:val="000000"/>
        </w:rPr>
        <w:lastRenderedPageBreak/>
        <w:t>3. ΕΠΙΣΤΗΜΟΝΙΚΟ ΠΕΔΙΟ ΕΠΙΣΤΗΜΩΝ ΥΓΕΙΑΣ ΚΑΙ ΖΩΗΣ</w:t>
      </w:r>
    </w:p>
    <w:p w:rsid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p>
    <w:p w:rsid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ΠΑΝΕΠΙΣΤΗΜΙΑ</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rPr>
      </w:pPr>
    </w:p>
    <w:tbl>
      <w:tblPr>
        <w:tblW w:w="8755" w:type="dxa"/>
        <w:shd w:val="clear" w:color="auto" w:fill="FFFFFF"/>
        <w:tblCellMar>
          <w:left w:w="0" w:type="dxa"/>
          <w:right w:w="0" w:type="dxa"/>
        </w:tblCellMar>
        <w:tblLook w:val="04A0"/>
      </w:tblPr>
      <w:tblGrid>
        <w:gridCol w:w="6771"/>
        <w:gridCol w:w="1984"/>
      </w:tblGrid>
      <w:tr w:rsidR="00AD5D49" w:rsidRPr="00AD5D49" w:rsidTr="00AD5D49">
        <w:trPr>
          <w:trHeight w:val="300"/>
        </w:trPr>
        <w:tc>
          <w:tcPr>
            <w:tcW w:w="6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ΑΓΡΟΤΙΚΗΣ ΑΝΑΠΤΥΞΗΣ (ΟΡΕΣΤΙΑΔΑ)</w:t>
            </w:r>
          </w:p>
        </w:tc>
        <w:tc>
          <w:tcPr>
            <w:tcW w:w="1984"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ΑΓΡΟΤΙΚΗΣ ΟΙΚΟΝΟΜΙΑΣ &amp; ΑΝΑΠΤΥΞΗΣ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ΑΞΙΟΠΟΙΗΣΗΣ ΦΥΣΙΚΩΝ ΠΟΡΩΝ ΚΑΙ ΓΕΩΡΓΙΚΗΣ ΜΗΧΑΝΙΚΗΣ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ΒΙΟΛΟΓΙΑΣ (ΗΡΑΚΛΕΙΟ)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ΠΑΝ.ΚΡΗΤΗΣ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ΒΙΟΛΟΓΙΑΣ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ΒΙΟΛΟΓΙΑΣ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ΒΙΟΛΟΓΙΚΩΝ ΕΦΑΡΜΟΓΩΝ &amp; ΤΕΧΝΟΛΟΓΙΩΝ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ΒΙΟΤΕΧΝΟΛΟΓΙΑΣ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ΒΙΟΧΗΜΕΙΑΣ &amp; ΒΙΟΤΕΧΝΟΛΟΓΙΑΣ (ΛΑΡΙΣΑ)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ΓΕΩΠΟΝΙΑΣ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ΓΕΩΠΟΝΙΑΣ, ΙΧΘΥΟΛΟΓΙΑΣ ΚΑΙ ΥΔΑΤΙΝΟΥ ΠΕΡΙΒΑΛΛΟΝΤΟΣ (ΒΟΛΟΣ)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45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ΓΕΩΠΟΝΙΑΣ, ΦΥΤΙΚΗΣ ΠΑΡΑΓΩΓΗΣ ΚΑΙ ΑΓΡΟΤΙΚΟΥ ΠΕΡΙΒΑΛΛΟΝΤΟΣ (ΒΟΛΟΣ)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ΔΙΑΧΕΙΡΙΣΗΣ ΠΕΡΙΒΑΛΛΟΝΤΟΣ &amp; ΦΥΣΙΚΩΝ ΠΟΡΩΝ (ΑΓΡΙΝΙΟ)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ΔΙΑΙΤΟΛΟΓΙΑΣ &amp; ΔΙΑΤΡΟΦΗΣ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ΧΑΡΟΚΟΠΕΙΟ</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ΖΩΙΚΗΣ ΠΑΡΑΓΩΓΗΣ &amp; ΥΔΑΤΟΚΑΛΛΙΕΡΓΕΙΩΝ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ΤΡΟΦΙΜΩΝ &amp; ΔΙΑΤΡΟΦΗΣ (ΛΗΜΝΟΣ)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ΤΡΟΦΙΜΩΝ ΚΑΙ ΔΙΑΤΡΟΦΗΣ ΤΟΥ ΑΝΘΡΩΠΟΥ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(ΚΟΜΟΤΗΝΗ)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(ΣΕΡΡΕΣ)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(ΤΡΙΚΑΛΑ)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ΦΥΤΙΚΗΣ ΠΑΡΑΓΩΓΗΣ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ΓΕΩΠΟΝΙΚΟ ΠΑΝ.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(ΑΛΕΞΑΝΔΡΟΥΠΟΛΗ)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(ΗΡΑΚΛΕΙΟ)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ΠΑΝ.ΚΡΗΤΗΣ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(ΛΑΡΙΣΑ)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ΙΑΤΡΙΚΗΣ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ΚΙΝΗΜΑΤΟΓΡΑΦΟΥ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ΚΤΗΝΙΑΤΡΙΚΗΣ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ΚΤΗΝΙΑΤΡΙΚΗΣ (ΚΑΡΔΙΤΣΑ)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ΜΕΘΟΔΟΛΟΓΙΑΣ, ΙΣΤΟΡΙΑΣ &amp; ΘΕΩΡΙΑΣ ΤΗΣ ΕΠΙΣΤΗΜΗΣ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ΜΟΡΙΑΚΗΣ ΒΙΟΛΟΓΙΑΣ &amp; ΓΕΝΕΤΙΚΗΣ (ΑΛΕΞΑΝΔΡΟΥΠΟΛΗ)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ΜΟΥΣΙΚΗΣ ΕΠΙΣΤΗΜΗΣ &amp; ΤΕΧΝΗΣ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lastRenderedPageBreak/>
              <w:t>ΜΟΥΣΙΚΩΝ ΣΠΟΥΔΩΝ (ΚΕΡΚΥΡΑ)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(ΣΠΑΡΤΗ)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ΠΑΝ.ΠΕΛ/ΝΗΣΟΥ</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ΟΔΟΝΤΙΑΤΡΙΚΗΣ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ΟΔΟΝΤΙΑΤΡΙΚΗΣ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ΜΕ ΕΦΑΡΜΟΓΕΣ ΣΤΗ ΒΙΟΙΑΤΡΙΚΗ (ΛΑΜΙΑ)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ΤΕΧΝΩΝ ΗΧΟΥ &amp; ΕΙΚΟΝΑΣ (ΚΕΡΚΥΡΑ)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ΦΑΡΜΑΚΕΥΤΙΚΗΣ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ΦΑΡΜΑΚΕΥΤΙΚΗΣ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ΦΑΡΜΑΚΕΥΤΙΚΗΣ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ΣΤΡΑΤΙΩΤΙΚΕΣ ΣΧΟΛΕΣ</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755" w:type="dxa"/>
        <w:shd w:val="clear" w:color="auto" w:fill="FFFFFF"/>
        <w:tblCellMar>
          <w:left w:w="0" w:type="dxa"/>
          <w:right w:w="0" w:type="dxa"/>
        </w:tblCellMar>
        <w:tblLook w:val="04A0"/>
      </w:tblPr>
      <w:tblGrid>
        <w:gridCol w:w="6771"/>
        <w:gridCol w:w="1984"/>
      </w:tblGrid>
      <w:tr w:rsidR="00AD5D49" w:rsidRPr="00AD5D49" w:rsidTr="00AD5D49">
        <w:trPr>
          <w:trHeight w:val="300"/>
        </w:trPr>
        <w:tc>
          <w:tcPr>
            <w:tcW w:w="6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ΑΞΙΩΜΑΤΙΚΩΝ ΝΟΣΗΛΕΥΤΙΚΗΣ (ΣΑΝ)        </w:t>
            </w:r>
          </w:p>
        </w:tc>
        <w:tc>
          <w:tcPr>
            <w:tcW w:w="1984"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ΙΑΤΡΙΚΟ (ΣΣΑΣ) ΘΕΣ/ΝΙΚΗΣ                        </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ΚΤΗΝΙΑΤΡΙΚΟ (ΣΣΑΣ) ΘΕΣ/ΝΙΚΗΣ              </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ΟΔΟΝΤΙΑΤΡΙΚΟ (ΣΣΑΣ) ΘΕΣ/ΝΙΚΗΣ              </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ΦΑΡΜΑΚΕΥΤΙΚΟ (ΣΣΑΣ) ΘΕΣ/ΝΙΚΗΣ          </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ΤΕΙ</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rPr>
      </w:pPr>
    </w:p>
    <w:tbl>
      <w:tblPr>
        <w:tblW w:w="8755" w:type="dxa"/>
        <w:shd w:val="clear" w:color="auto" w:fill="FFFFFF"/>
        <w:tblCellMar>
          <w:left w:w="0" w:type="dxa"/>
          <w:right w:w="0" w:type="dxa"/>
        </w:tblCellMar>
        <w:tblLook w:val="04A0"/>
      </w:tblPr>
      <w:tblGrid>
        <w:gridCol w:w="6771"/>
        <w:gridCol w:w="1984"/>
      </w:tblGrid>
      <w:tr w:rsidR="00AD5D49" w:rsidRPr="00AD5D49" w:rsidTr="00AD5D49">
        <w:trPr>
          <w:trHeight w:val="300"/>
        </w:trPr>
        <w:tc>
          <w:tcPr>
            <w:tcW w:w="677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ΑΙΣΘΗΤΙΚΗΣ &amp; ΚΟΣΜΗΤΟΛΟΓΙΑΣ (ΑΘΗΝΑ)</w:t>
            </w:r>
          </w:p>
        </w:tc>
        <w:tc>
          <w:tcPr>
            <w:tcW w:w="1984"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ΑΙΣΘΗΤΙΚΗΣ &amp; ΚΟΣΜΗΤΟΛΟΓΙΑΣ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45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ΔΗΜΟΣΙΑΣ ΥΓΕΙΑΣ ΚΑΙ ΚΟΙΝΟΤΙΚΗΣ ΥΓΕΙΑΣ (ΑΘΗΝΑ) - ΔΗΜΟΣΙΑΣ ΥΓΕΙΑΣ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45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ΔΗΜΟΣΙΑΣ ΥΓΕΙΑΣ ΚΑΙ ΚΟΙΝΟΤΙΚΗΣ ΥΓΕΙΑΣ (ΑΘΗΝΑ) - ΚΟΙΝΟΤΙΚΗΣ ΥΓΕΙΑΣ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ΔΙΑΤΡΟΦΗΣ &amp; ΔΙΑΙΤΟΛΟΓΙΑΣ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ΔΙΑΤΡΟΦΗΣ &amp; ΔΙΑΙΤΟΛΟΓΙΑΣ (ΚΑΡΔΙΤΣΑ)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ΔΙΑΤΡΟΦΗΣ &amp; ΔΙΑΙΤΟΛΟΓΙΑΣ (ΣΗΤΕΙΑ)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ΕΡΓΟΘΕΡΑΠΕΙΑΣ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ΙΑΤΡΙΚΩΝ ΕΡΓΑΣΤΗΡΙΩΝ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ΙΑΤΡΙΚΩΝ ΕΡΓΑΣΤΗΡΙΩΝ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ΙΑΤΡΙΚΩΝ ΕΡΓΑΣΤΗΡΙΩΝ (ΛΑΡΙΣΑ)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ΛΑΙΚΗΣ &amp; ΠΑΡΑΔΟΣΙΑΚΗΣ ΜΟΥΣΙΚΗΣ (ΑΡΤΑ)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ΛΟΓΟΘΕΡΑΠΕΙΑΣ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ΛΟΓΟΘΕΡΑΠΕΙΑΣ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ΜΑΙΕΥΤΙΚΗΣ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ΜΑΙΕΥΤΙΚΗΣ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ΜΑΙΕΥΤΙΚΗΣ (ΠΤΟΛΕΜΑΪΔΑ)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(ΔΙΔΥΜΟΤΕΙΧΟ)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ΑΝ.ΜΑΚ.ΘΡΑΚΗΣ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(ΗΡΑΚΛΕΙΟ)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lastRenderedPageBreak/>
              <w:t>ΝΟΣΗΛΕΥΤΙΚΗΣ (ΛΑΜΙΑ)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ΣΤ.ΕΛΛΑΔΑΣ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(ΛΑΡΙΣΑ)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ΝΟΣΗΛΕΥΤΙΚΗΣ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ΟΔΟΝΤΙΚΗΣ ΤΕΧΝΟΛΟΓΙΑΣ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ΟΠΤΙΚΗΣ ΚΑΙ ΟΠΤΟΜΕΤΡΙΑΣ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ΡΑΔΙΟΛΟΓΙΑΣ ΚΑΙ ΑΚΤΙΝΟΛΟΓΙΑΣ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47"/>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(ΑΜΑΛΙΑΔΑ)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281"/>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(ΑΡΤΑ)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27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(ΗΡΑΚΛΕΙΟ)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289"/>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264"/>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(ΚΑΛΑΜΑΤΑ))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ΠΕΛ/ΝΗΣΟΥ</w:t>
            </w:r>
          </w:p>
        </w:tc>
      </w:tr>
      <w:tr w:rsidR="00AD5D49" w:rsidRPr="00AD5D49" w:rsidTr="00AD5D49">
        <w:trPr>
          <w:trHeight w:val="269"/>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(ΛΑΡΙΣΑ)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275"/>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ΓΕΩΠΟΝΩΝ (ΦΛΩΡΙΝΑ)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 ΜΑΚ.</w:t>
            </w:r>
          </w:p>
        </w:tc>
      </w:tr>
      <w:tr w:rsidR="00AD5D49" w:rsidRPr="00AD5D49" w:rsidTr="00AD5D49">
        <w:trPr>
          <w:trHeight w:val="45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ΠΕΡΙΒΑΛΛΟΝΤΟΣ ΤΕ (ΖΑΚΥΝΘΟΣ) - ΣΥΝΤΗΡΗΣΗΣ ΠΟΛΙΤΙΣΜΙΚΗΣ ΚΛΗΡΟΝΟΜΙΑΣ ΤΕ</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ΦΥΣΙΚΟΘΕΡΑΠΕΙΑΣ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ΦΥΣΙΚΟΘΕΡΑΠΕΙΑΣ (ΑΙΓΙΟ)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ΦΥΣΙΚΟΘΕΡΑΠΕΙΑΣ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771"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ΦΥΣΙΚΟΘΕΡΑΠΕΙΑΣ (ΛΑΜΙΑ)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ΣΤ.ΕΛΛΑΔΑΣ</w:t>
            </w:r>
          </w:p>
        </w:tc>
      </w:tr>
    </w:tbl>
    <w:p w:rsidR="00AD5D49" w:rsidRDefault="00AD5D49" w:rsidP="00AD5D49">
      <w:pPr>
        <w:shd w:val="clear" w:color="auto" w:fill="FFFFFF"/>
        <w:spacing w:line="216" w:lineRule="atLeast"/>
        <w:jc w:val="both"/>
        <w:textAlignment w:val="baseline"/>
        <w:rPr>
          <w:rFonts w:ascii="Verdana" w:hAnsi="Verdana" w:cs="Tahoma"/>
          <w:b/>
          <w:bCs/>
          <w:color w:val="000000"/>
          <w:sz w:val="12"/>
        </w:rPr>
      </w:pPr>
    </w:p>
    <w:p w:rsidR="00AD5D49" w:rsidRDefault="00AD5D49">
      <w:pPr>
        <w:rPr>
          <w:rFonts w:ascii="Verdana" w:hAnsi="Verdana" w:cs="Tahoma"/>
          <w:b/>
          <w:bCs/>
          <w:color w:val="000000"/>
          <w:sz w:val="12"/>
        </w:rPr>
      </w:pPr>
      <w:r>
        <w:rPr>
          <w:rFonts w:ascii="Verdana" w:hAnsi="Verdana" w:cs="Tahoma"/>
          <w:b/>
          <w:bCs/>
          <w:color w:val="000000"/>
          <w:sz w:val="12"/>
        </w:rPr>
        <w:br w:type="page"/>
      </w:r>
    </w:p>
    <w:p w:rsidR="00AD5D49" w:rsidRPr="00AD5D49" w:rsidRDefault="00AD5D49" w:rsidP="00AD5D49">
      <w:pPr>
        <w:shd w:val="clear" w:color="auto" w:fill="FFFFFF"/>
        <w:spacing w:line="216" w:lineRule="atLeast"/>
        <w:jc w:val="both"/>
        <w:textAlignment w:val="baseline"/>
        <w:rPr>
          <w:rFonts w:ascii="Tahoma" w:hAnsi="Tahoma" w:cs="Tahoma"/>
          <w:color w:val="000000"/>
        </w:rPr>
      </w:pPr>
      <w:r w:rsidRPr="00AD5D49">
        <w:rPr>
          <w:rFonts w:ascii="Verdana" w:hAnsi="Verdana" w:cs="Tahoma"/>
          <w:b/>
          <w:bCs/>
          <w:color w:val="000000"/>
        </w:rPr>
        <w:lastRenderedPageBreak/>
        <w:t>4. ΕΠΙΣΤΗΜΟΝΙΚΟ ΠΕΔΙΟ ΕΠΙΣΤΗΜΩΝ ΤΗΣ ΕΚΠΑΙΔΕΥΣΗΣ</w:t>
      </w:r>
    </w:p>
    <w:p w:rsid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ΠΑΝΕΠΙΣΤΗΜΙΑ</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755" w:type="dxa"/>
        <w:shd w:val="clear" w:color="auto" w:fill="FFFFFF"/>
        <w:tblCellMar>
          <w:left w:w="0" w:type="dxa"/>
          <w:right w:w="0" w:type="dxa"/>
        </w:tblCellMar>
        <w:tblLook w:val="04A0"/>
      </w:tblPr>
      <w:tblGrid>
        <w:gridCol w:w="6629"/>
        <w:gridCol w:w="2126"/>
      </w:tblGrid>
      <w:tr w:rsidR="00AD5D49" w:rsidRPr="00AD5D49" w:rsidTr="00AD5D49">
        <w:trPr>
          <w:trHeight w:val="300"/>
        </w:trPr>
        <w:tc>
          <w:tcPr>
            <w:tcW w:w="66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ΕΚΠΑΙΔΕΥΣΗΣ &amp; ΑΓΩΓΗΣ ΣΤΗΝ ΠΡΟΣΧΟΛΙΚΗ ΗΛΙΚΙΑ (ΑΘΗΝΑ)</w:t>
            </w:r>
          </w:p>
        </w:tc>
        <w:tc>
          <w:tcPr>
            <w:tcW w:w="2126"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ΕΚΠΑΙΔΕΥΤΙΚΗΣ ΚΑΙ ΚΟΙΝΩΝΙΚΗΣ ΠΟΛΙΤΙΚΗΣ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(ΚΟΜΟΤΗΝΗ)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(ΣΕΡΡΕΣ)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(ΤΡΙΚΑΛΑ)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ΕΠΙΣΤΗΜΩΝ ΠΡΟΣΧΟΛΙΚΗΣ ΑΓΩΓΗΣ &amp; ΕΚΠΑΙΔΕΥΣΗΣ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45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ΕΠΙΣΤΗΜΩΝ ΤΗΣ ΕΚΠΑΙΔΕΥΣΗΣ &amp; ΤΗΣ ΑΓΩΓΗΣ ΣΤΗΝ ΠΡΟΣΧΟΛΙΚΗ ΗΛΙΚΙΑ (ΠΑΤΡΑ)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509"/>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ΕΠΙΣΤΗΜΩΝ ΤΗΣ ΕΚΠΑΙΔΕΥΣΗΣ ΣΤΗΝ ΠΡΟΣΧΟΛΙΚΗ ΗΛΙΚΙΑ (ΑΛΕΞΑΝΔΡΟΥΠΟΛΗ)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45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ΕΠΙΣΤΗΜΩΝ ΤΗΣ ΠΡΟΣΧΟΛΙΚΗΣ ΑΓΩΓΗΣ &amp; ΕΚΠΑΙΔΕΥΤΙΚΟΥ ΣΧΕΔΙΑΣΜΟΥ (ΡΟΔΟΣ)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ΚΙΝΗΜΑΤΟΓΡΑΦΟΥ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ΚΟΙΝΩΝΙΚΗΣ &amp; ΕΚΠΑΙΔΕΥΤΙΚΗΣ ΠΟΛΙΤΙΚΗΣ (ΚΟΡΙΝΘΟΣ)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ΠΑΝ.ΠΕΛ/ΝΗΣΟΥ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ΜΕΘΟΔΟΛΟΓΙΑΣ, ΙΣΤΟΡΙΑΣ &amp; ΘΕΩΡΙΑΣ ΤΗΣ ΕΠΙΣΤΗΜΗΣ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ΜΟΥΣΙΚΗΣ ΕΠΙΣΤΗΜΗΣ &amp; ΤΕΧΝΗΣ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(ΚΕΡΚΥΡΑ)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(ΑΛΕΞΑΝΔΡΟΥΠΟΛΗ)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(ΒΟΛΟΣ)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(ΙΩΑΝΝΙΝΑ)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(ΠΑΤΡΑ)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(ΡΕΘΥΜΝΟ)</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ΠΑΝ.ΚΡΗΤΗΣ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(ΡΟΔΟΣ)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ΔΗΜΟΤΙΚΗΣ ΕΚΠΑΙΔΕΥΣΗΣ (ΦΛΩΡΙΝΑ)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 ΔΥΤ.ΜΑΚ.</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ΕΙΔΙΚΗΣ ΑΓΩΓΗΣ (ΒΟΛΟΣ)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ΝΗΠΙΑΓΩΓΩΝ (ΙΩΑΝΝΙΝΑ)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ΝΗΠΙΑΓΩΓΩΝ (ΦΛΩΡΙΝΑ)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 ΔΥΤ.ΜΑΚ.</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ΠΡΟΣΧΟΛΙΚΗΣ ΕΚΠΑΙΔΕΥΣΗΣ (ΒΟΛΟΣ)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ΠΑΙΔΑΓΩΓΙΚΟ ΠΡΟΣΧΟΛΙΚΗΣ ΕΚΠΑΙΔΕΥΣΗΣ (ΡΕΘΥΜΝΟ)</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ΠΑΝ.ΚΡΗΤΗΣ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ΤΕΧΝΩΝ ΗΧΟΥ &amp; ΕΙΚΟΝΑΣ (ΚΕΡΚΥΡΑ)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bl>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r w:rsidRPr="00AD5D49">
        <w:rPr>
          <w:rFonts w:ascii="Verdana" w:hAnsi="Verdana" w:cs="Tahoma"/>
          <w:color w:val="000000"/>
          <w:sz w:val="12"/>
          <w:szCs w:val="12"/>
          <w:bdr w:val="none" w:sz="0" w:space="0" w:color="auto" w:frame="1"/>
        </w:rPr>
        <w:t>ΤΕΙ</w:t>
      </w:r>
    </w:p>
    <w:tbl>
      <w:tblPr>
        <w:tblW w:w="8755" w:type="dxa"/>
        <w:shd w:val="clear" w:color="auto" w:fill="FFFFFF"/>
        <w:tblCellMar>
          <w:left w:w="0" w:type="dxa"/>
          <w:right w:w="0" w:type="dxa"/>
        </w:tblCellMar>
        <w:tblLook w:val="04A0"/>
      </w:tblPr>
      <w:tblGrid>
        <w:gridCol w:w="6629"/>
        <w:gridCol w:w="2126"/>
      </w:tblGrid>
      <w:tr w:rsidR="00AD5D49" w:rsidRPr="00AD5D49" w:rsidTr="00AD5D49">
        <w:trPr>
          <w:trHeight w:val="300"/>
        </w:trPr>
        <w:tc>
          <w:tcPr>
            <w:tcW w:w="662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ΛΑΙΚΗΣ &amp; ΠΑΡΑΔΟΣΙΑΚΗΣ ΜΟΥΣΙΚΗΣ (ΑΡΤΑ)</w:t>
            </w:r>
          </w:p>
        </w:tc>
        <w:tc>
          <w:tcPr>
            <w:tcW w:w="2126"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ΠΡΟΣΧΟΛΙΚΗΣ ΑΓΩΓΗΣ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ΠΡΟΣΧΟΛΙΚΗΣ ΑΓΩΓΗΣ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ΠΡΟΣΧΟΛΙΚΗΣ ΑΓΩΓΗΣ (ΙΩΑΝΝΙΝΑ)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bl>
    <w:p w:rsidR="00AD5D49" w:rsidRDefault="00AD5D49" w:rsidP="00AD5D49">
      <w:pPr>
        <w:shd w:val="clear" w:color="auto" w:fill="FFFFFF"/>
        <w:spacing w:line="216" w:lineRule="atLeast"/>
        <w:ind w:firstLine="720"/>
        <w:jc w:val="both"/>
        <w:textAlignment w:val="baseline"/>
        <w:rPr>
          <w:rFonts w:ascii="Verdana" w:hAnsi="Verdana" w:cs="Tahoma"/>
          <w:b/>
          <w:bCs/>
          <w:color w:val="000000"/>
          <w:sz w:val="12"/>
        </w:rPr>
      </w:pPr>
    </w:p>
    <w:p w:rsidR="00AD5D49" w:rsidRPr="00AD5D49" w:rsidRDefault="00AD5D49" w:rsidP="00AD5D49">
      <w:pPr>
        <w:jc w:val="center"/>
        <w:rPr>
          <w:rFonts w:ascii="Verdana" w:hAnsi="Verdana" w:cs="Tahoma"/>
          <w:b/>
          <w:bCs/>
          <w:color w:val="000000"/>
        </w:rPr>
      </w:pPr>
      <w:r>
        <w:rPr>
          <w:rFonts w:ascii="Verdana" w:hAnsi="Verdana" w:cs="Tahoma"/>
          <w:b/>
          <w:bCs/>
          <w:color w:val="000000"/>
          <w:sz w:val="12"/>
        </w:rPr>
        <w:br w:type="page"/>
      </w:r>
      <w:r w:rsidRPr="00AD5D49">
        <w:rPr>
          <w:rFonts w:ascii="Verdana" w:hAnsi="Verdana" w:cs="Tahoma"/>
          <w:b/>
          <w:bCs/>
          <w:color w:val="000000"/>
        </w:rPr>
        <w:lastRenderedPageBreak/>
        <w:t>5. ΕΠΙΣΤΗΜΟΝΙΚΟ ΠΕΔΙΟ ΕΠΙΣΤΗΜΩΝ ΟΙΚΟΝΟΜΙΑΣ ΚΑΙ ΠΛΗΡΟΦΟΡΙΚΗ</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ΠΑΝΕΠΙΣΤΗΜΙΑ</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629"/>
        <w:gridCol w:w="1984"/>
      </w:tblGrid>
      <w:tr w:rsidR="00AD5D49" w:rsidRPr="00AD5D49" w:rsidTr="00AD5D49">
        <w:trPr>
          <w:trHeight w:val="300"/>
        </w:trPr>
        <w:tc>
          <w:tcPr>
            <w:tcW w:w="6629"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ΒΙΟΜΗΧΑΝΙΚΗΣ ΔΙΟΙΚΗΣΗΣ &amp; ΤΕΧΝΟΛΟΓΙΑΣ (ΠΕΙΡΑΙΑΣ)</w:t>
            </w:r>
          </w:p>
        </w:tc>
        <w:tc>
          <w:tcPr>
            <w:tcW w:w="1984"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ΔΗΜΟΣΙΑΣ ΔΙΟΙΚΗΣΗΣ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ΠΑΝΤΕΙΟ</w:t>
            </w:r>
          </w:p>
        </w:tc>
      </w:tr>
      <w:tr w:rsidR="00AD5D49" w:rsidRPr="00AD5D49" w:rsidTr="00AD5D49">
        <w:trPr>
          <w:trHeight w:val="45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ΔΙΑΧΕΙΡΙΣΗΣ ΠΟΛΙΤΙΣΜΙΚΟΥ ΠΕΡΙΒΑΛΛΟΝΤΟΣ &amp; ΝΕΩΝ ΤΕΧΝΟΛΟΓΙΩΝ (ΑΓΡΙΝΙΟ)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ΔΙΕΘΝΩΝ &amp; ΕΥΡΩΠΑΪΚΩΝ ΣΠΟΥΔΩΝ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ΔΙΕΘΝΩΝ ΚΑΙ ΕΥΡΩΠΑΪΚΩΝ ΟΙΚΟΝΟΜΙΚΩΝ ΣΠΟΥΔΩΝ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15"/>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(ΧΙΟΣ)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405"/>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ΑΓΡΟΤΙΚΩΝ ΠΡΟΪΟΝΤΩΝ ΚΑΙ ΤΡΟΦΙΜΩΝ (ΑΓΡΙΝΙΟ)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ΔΙΟΙΚΗΤΙΚΗΣ ΕΠΙΣΤΗΜΗΣ &amp; ΤΕΧΝΟΛΟΓΙΑΣ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(ΚΟΜΟΤΗΝΗ)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(ΣΕΡΡΕΣ)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ΕΠΙΣΤΗΜΗΣ ΦΥΣΙΚΗΣ ΑΓΩΓΗΣ ΚΑΙ ΑΘΛΗΤΙΣΜΟΥ (ΤΡΙΚΑΛΑ)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ΕΦΑΡΜΟΣΜΕΝΗΣ ΠΛΗΡΟΦΟΡΙΚΗΣ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ΚΙΝΗΜΑΤΟΓΡΑΦΟΥ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&amp; ΧΡΗΜΑΤΟΟΙΚΟΝΟΜΙΚΗΣ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&amp; ΧΡΗΜΑΤΟΟΙΚΟΝΟΜΙΚΗΣ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ΜΑΡΚΕΤΙΝΓΚ ΚΑΙ ΕΠΙΚΟΙΝΩΝΙΑΣ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ΜΕΘΟΔΟΛΟΓΙΑΣ, ΙΣΤΟΡΙΑΣ &amp; ΘΕΩΡΙΑΣ ΤΗΣ ΕΠΙΣΤΗΜΗΣ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ΜΟΥΣΙΚΗΣ ΕΠΙΣΤΗΜΗΣ &amp; ΤΕΧΝΗΣ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ΜΟΥΣΙΚΩΝ ΣΠΟΥΔΩΝ (ΚΕΡΚΥΡΑ)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ΝΑΥΤΙΛΙΑΚΩΝ ΣΠΟΥΔΩΝ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ΝΑΥΤΙΛΙΑΣ &amp; ΕΠΙΧΕΙΡΗΜΑΤΙΚΩΝ ΥΠΗΡΕΣΙΩΝ (ΧΙΟΣ)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ΟΙΚΙΑΚΗΣ ΟΙΚΟΝΟΜΙΑΣ &amp; ΟΙΚΟΛΟΓΙΑΣ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ΧΑΡΟΚΟΠΕΙΟ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ΟΙΚΟΝΟΜΙΚΗΣ &amp; ΠΕΡΙΦΕΡΕΙΑΚΗΣ ΑΝΑΠΤΥΞΗΣ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ΠΑΝΤΕΙΟ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ΟΙΚΟΝΟΜΙΚΗΣ ΕΠΙΣΤΗΜΗΣ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ΟΙΚΟΝΟΜΙΚΗΣ ΕΠΙΣΤΗΜΗΣ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(ΒΟΛΟΣ)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47"/>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(ΚΟΜΟΤΗΝΗ)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(ΠΑΤΡΑ)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ΠΑΝ.ΠΑΤΡΩΝ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ΟΙΚΟΝΟΜΙΚΩΝ ΕΠΙΣΤΗΜΩΝ (ΡΕΘΥΜΝΟ)</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ΠΑΝ.ΚΡΗΤΗΣ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lastRenderedPageBreak/>
              <w:t>ΟΙΚΟΝΟΜΙΚΩΝ ΕΠΙΣΤΗΜΩΝ (ΤΡΙΠΟΛΗ)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ΠΑΝ.ΠΕΛ/ΝΗΣΟΥ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ΟΡΓΑΝΩΣΗΣ &amp; ΔΙΑΧΕΙΡΙΣΗΣ ΑΘΛΗΤΙΣΜΟΥ (ΣΠΑΡΤΗ)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ΠΑΝ.ΠΕΛ/ΝΗΣΟΥ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ΟΡΓΑΝΩΣΗΣ ΚΑΙ ΔΙΟΙΚΗΣΗΣ ΕΠΙΧΕΙΡΗΣΕΩΝ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289"/>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ΟΡΓΑΝΩΣΗΣ ΚΑΙ ΔΙΟΙΚΗΣΗΣ ΕΠΙΧΕΙΡΗΣΕΩΝ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ΠΑΝ.ΜΑΚΕΔ.</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ΟΡΓΑΝΩΣΗΣ ΚΑΙ ΔΙΟΙΚΗΣΗΣ ΕΠΙΧΕΙΡΗΣΕΩΝ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ΠΛΑΣΤΙΚΩΝ ΤΕΧΝΩΝ &amp; ΕΠΙΣΤΗΜΩΝ ΤΗΣ ΤΕΧΝΗΣ (ΙΩΑΝΝΙΝΑ)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ΠΑΝ.ΙΩΑΝΝΙΝΩΝ</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(ΘΕΣΣΑΛΟΝΙΚΗ)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ΑΠΘ</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(ΚΕΡΚΥΡΑ)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(ΛΑΜΙΑ)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ΠΑΝ.ΘΕΣΣΑΛΙΑΣ</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ΚΑΙ ΤΗΛΕΜΑΤΙΚΗΣ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ΧΑΡΟΚΟΠΕΙΟ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ΚΑΙ ΤΗΛΕΠΙΚΟΙΝΩΝΙΩΝ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ΕΚΠΑ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ΠΛΗΡΟΦΟΡΙΚΗΣ ΚΑΙ ΤΗΛΕΠΙΚΟΙΝΩΝΙΩΝ (ΤΡΙΠΟΛΗ)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ΠΑΝ.ΠΕΛ/ΝΗΣΟΥ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ΠΟΛΙΤΙΣΜΙΚΗΣ ΤΕΧΝΟΛΟΓΙΑΣ &amp; ΕΠΙΚΟΙΝΩΝΙΑΣ (ΜΥΤΙΛΗΝΗ)</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ΠΑΝ.ΑΙΓΑΙΟΥ</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ΣΤΑΤΙΣΤΙΚΗΣ &amp; ΑΣΦΑΛΙΣΤΙΚΗΣ ΕΠΙΣΤΗΜΗΣ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ΣΤΑΤΙΣΤΙΚΗΣ (ΑΘΗΝΑ)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Ο.Π.Α.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ΤΕΧΝΩΝ ΗΧΟΥ &amp; ΕΙΚΟΝΑΣ (ΚΕΡΚΥΡΑ)</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ΙΟΝΙΟ ΠΑΝ/ΜΙΟ</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ΧΡΗΜΑΤΟΟΙΚΟΝΟΜΙΚΗΣ &amp; ΤΡΑΠΕΖΙΚΗΣ ΔΙΟΙΚΗΤΙΚΗΣ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r w:rsidR="00AD5D49" w:rsidRPr="00AD5D49" w:rsidTr="00AD5D49">
        <w:trPr>
          <w:trHeight w:val="300"/>
        </w:trPr>
        <w:tc>
          <w:tcPr>
            <w:tcW w:w="6629"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ΨΗΦΙΑΚΩΝ ΣΥΣΤΗΜΑΤΩΝ (ΠΕΙΡΑΙΑΣ)</w:t>
            </w:r>
          </w:p>
        </w:tc>
        <w:tc>
          <w:tcPr>
            <w:tcW w:w="1984"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ΠΑΝ.ΠΕΙΡΑΙΑ</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ΣΤΡΑΤΙΩΤΙΚΕΣ ΣΧΟΛΕΣ</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204"/>
        <w:gridCol w:w="2409"/>
      </w:tblGrid>
      <w:tr w:rsidR="00AD5D49" w:rsidRPr="00AD5D49" w:rsidTr="00AD5D49">
        <w:trPr>
          <w:trHeight w:val="300"/>
        </w:trPr>
        <w:tc>
          <w:tcPr>
            <w:tcW w:w="6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ΟΙΚΟΝΟΜΙΚΟ (ΣΣΑΣ) ΘΕΣ/ΝΙΚΗ            </w:t>
            </w:r>
          </w:p>
        </w:tc>
        <w:tc>
          <w:tcPr>
            <w:tcW w:w="2409"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ΣΤΡΑΤ.ΣΧΟΛΕΣ</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ΑΚΑΔΗΜΙΕΣ ΕΜΠΟΡΙΚΟΥ ΝΑΥΤΙΚΟΥ</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204"/>
        <w:gridCol w:w="2409"/>
      </w:tblGrid>
      <w:tr w:rsidR="00AD5D49" w:rsidRPr="00AD5D49" w:rsidTr="00AD5D49">
        <w:trPr>
          <w:trHeight w:val="300"/>
        </w:trPr>
        <w:tc>
          <w:tcPr>
            <w:tcW w:w="6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ΣΧΟΛΗ ΜΗΧΑΝΙΚΩΝ    </w:t>
            </w:r>
          </w:p>
        </w:tc>
        <w:tc>
          <w:tcPr>
            <w:tcW w:w="2409"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Α.Ε.Ν.</w:t>
            </w:r>
          </w:p>
        </w:tc>
      </w:tr>
      <w:tr w:rsidR="00AD5D49" w:rsidRPr="00AD5D49" w:rsidTr="00AD5D49">
        <w:trPr>
          <w:trHeight w:val="300"/>
        </w:trPr>
        <w:tc>
          <w:tcPr>
            <w:tcW w:w="6204"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ΣΧΟΛΗ ΠΛΟΙΑΡΧΩΝ      </w:t>
            </w:r>
          </w:p>
        </w:tc>
        <w:tc>
          <w:tcPr>
            <w:tcW w:w="2409"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Α.Ε.Ν.</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ΑΣΤΥΝΟΜΙΚΕΣ ΣΧΟΛΕΣ</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204"/>
        <w:gridCol w:w="2409"/>
      </w:tblGrid>
      <w:tr w:rsidR="00AD5D49" w:rsidRPr="00AD5D49" w:rsidTr="00AD5D49">
        <w:trPr>
          <w:trHeight w:val="300"/>
        </w:trPr>
        <w:tc>
          <w:tcPr>
            <w:tcW w:w="6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ΑΞΙΩΜΑΤΙΚΩΝ ΕΛΛΗΝΙΚΗΣ ΑΣΤΥΝΟΜΙΑΣ    </w:t>
            </w:r>
            <w:r w:rsidRPr="00AD5D49">
              <w:rPr>
                <w:rFonts w:ascii="Tahoma" w:hAnsi="Tahoma" w:cs="Tahoma"/>
                <w:b/>
                <w:bCs/>
                <w:i/>
                <w:iCs/>
                <w:color w:val="000000"/>
                <w:sz w:val="12"/>
              </w:rPr>
              <w:t>                           </w:t>
            </w:r>
          </w:p>
        </w:tc>
        <w:tc>
          <w:tcPr>
            <w:tcW w:w="2409"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ΑΣΤ.ΣΧΟΛΕΣ</w:t>
            </w:r>
          </w:p>
        </w:tc>
      </w:tr>
      <w:tr w:rsidR="00AD5D49" w:rsidRPr="00AD5D49" w:rsidTr="00AD5D49">
        <w:trPr>
          <w:trHeight w:val="300"/>
        </w:trPr>
        <w:tc>
          <w:tcPr>
            <w:tcW w:w="6204"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ΑΣΤΥΦΥΛΑΚΩΝ              </w:t>
            </w:r>
            <w:r w:rsidRPr="00AD5D49">
              <w:rPr>
                <w:rFonts w:ascii="Tahoma" w:hAnsi="Tahoma" w:cs="Tahoma"/>
                <w:b/>
                <w:bCs/>
                <w:i/>
                <w:iCs/>
                <w:color w:val="000000"/>
                <w:sz w:val="12"/>
              </w:rPr>
              <w:t>                                                               </w:t>
            </w:r>
          </w:p>
        </w:tc>
        <w:tc>
          <w:tcPr>
            <w:tcW w:w="2409"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ΑΣΤ.ΣΧΟΛΕΣ</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ΣΧΟΛΕΣ ΠΥΡΟΣΒΕΣΤΙΚΗΣ ΑΚΑΔΗΜΙΑΣ</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rPr>
      </w:pPr>
    </w:p>
    <w:tbl>
      <w:tblPr>
        <w:tblW w:w="8613" w:type="dxa"/>
        <w:shd w:val="clear" w:color="auto" w:fill="FFFFFF"/>
        <w:tblCellMar>
          <w:left w:w="0" w:type="dxa"/>
          <w:right w:w="0" w:type="dxa"/>
        </w:tblCellMar>
        <w:tblLook w:val="04A0"/>
      </w:tblPr>
      <w:tblGrid>
        <w:gridCol w:w="6487"/>
        <w:gridCol w:w="2126"/>
      </w:tblGrid>
      <w:tr w:rsidR="00AD5D49" w:rsidRPr="00AD5D49" w:rsidTr="00AD5D49">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ΣΧΟΛΗ ΑΝΘΥΠΟΠΥΡΑΓΩΝ                </w:t>
            </w:r>
          </w:p>
        </w:tc>
        <w:tc>
          <w:tcPr>
            <w:tcW w:w="2126"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Σ.Π.Α.</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noWrap/>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ΣΧΟΛΗ ΠΥΡΟΣΒΕΣΤΩΝ                    </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Σ.Π.Α.</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ΤΕΙ</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487"/>
        <w:gridCol w:w="2126"/>
      </w:tblGrid>
      <w:tr w:rsidR="00AD5D49" w:rsidRPr="00AD5D49" w:rsidTr="00AD5D49">
        <w:trPr>
          <w:trHeight w:val="300"/>
        </w:trPr>
        <w:tc>
          <w:tcPr>
            <w:tcW w:w="648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ΓΡΑΦΙΣΤΙΚΗΣ (ΑΘΗΝΑ) - ΓΡΑΦΙΣΤΙΚΗΣ</w:t>
            </w:r>
          </w:p>
        </w:tc>
        <w:tc>
          <w:tcPr>
            <w:tcW w:w="2126"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ΓΡΑΦΙΣΤΙΚΗΣ (ΑΘΗΝΑ) - ΤΕΧΝΟΛΟΓΙΑΣ ΓΡΑΦΙΚΩΝ ΤΕΧΝΩΝ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53"/>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(ΑΓΙΟΣ ΝΙΚΟΛΑΟΣ)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327"/>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(ΑΘΗΝΑ)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lastRenderedPageBreak/>
              <w:t>ΔΙΟΙΚΗΣΗΣ ΕΠΙΧΕΙΡΗΣΕΩΝ (ΑΘΗΝΑ) - ΔΙΟΙΚΗΣΗ ΜΟΝΑΔΩΝ ΥΓΕΙΑΣ ΚΑΙ ΠΡΟΝΟΙΑΣ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(ΑΘΗΝΑ)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3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(ΓΡΕΒΕΝΑ)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(ΓΡΕΒΕΝΑ)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363"/>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(ΗΓΟΥΜΕΝΙΤΣΑ)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(ΗΓΟΥΜΕΝΙΤΣΑ)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(ΗΡΑΚΛΕΙΟ)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(ΗΡΑΚΛΕΙΟ)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3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(ΘΕΣΣΑΛΟΝΙΚΗ)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(ΘΕΣΣΑΛΟΝΙΚΗ)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257"/>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(ΚΑΒΑΛΑ)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ΑΝ.ΜΑΚ.ΘΡΑΚΗΣ</w:t>
            </w:r>
          </w:p>
        </w:tc>
      </w:tr>
      <w:tr w:rsidR="00AD5D49" w:rsidRPr="00AD5D49" w:rsidTr="00AD5D49">
        <w:trPr>
          <w:trHeight w:val="26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(ΚΟΖΑΝΗ)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399"/>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(ΛΑΡΙΣΑ)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(ΛΑΡΙΣΑ)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9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(ΛΕΥΚΑΔΑ)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(ΛΕΥΚΑΔΑ)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239"/>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(ΜΕΣΟΛΟΓΓΙ)</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272"/>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(ΠΑΤΡΑ)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26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(ΠΕΙΡΑΙΑΣ) - ΔΙΟΙΚΗΣΗ ΕΠΙΧΕΙΡΗΣΕΩΝ</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ΠΕΙΡΑΙΑ</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(ΠΕΙΡΑΙΑΣ) - ΔΙΟΙΚΗΣΗ ΤΟΥΡΙΣΤΙΚΩΝ ΕΠΙΧΕΙΡΗΣΕΩΝ ΚΑΙ ΕΠΙΧΕΙΡΗΣΕΩΝ ΦΙΛΟΞΕΝΙΑΣ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ΠΕΙΡΑΙΑ</w:t>
            </w:r>
          </w:p>
        </w:tc>
      </w:tr>
      <w:tr w:rsidR="00AD5D49" w:rsidRPr="00AD5D49" w:rsidTr="00AD5D49">
        <w:trPr>
          <w:trHeight w:val="342"/>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(ΣΕΡΡΕΣ)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ΚΕΝΤΡ.ΜΑΚΕΔ</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ΚΑΙ ΟΡΓΑΝΙΣΜΩΝ (ΚΑΛΑΜΑΤΑ) - ΔΙΟΙΚΗΣΗ ΜΟΝΑΔΩΝ ΥΓΕΙΑΣ ΚΑΙ ΠΡΟΝΟΙΑΣ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ΠΕΛ/ΝΗΣΟΥ</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ΕΠΙΧΕΙΡΗΣΕΩΝ ΚΑΙ ΟΡΓΑΝΙΣΜΩΝ (ΚΑΛΑΜΑΤΑ) - ΤΟΠΙΚΗΣ ΑΥΤΟΔΙΟΙΚΗΣΗΣ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ΠΕΛ/ΝΗΣΟΥ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ΣΥΣΤΗΜΑΤΩΝ ΕΦΟΔΙΑΣΜΟΥ (ΘΗΒΑ)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ΣΤ.ΕΛΛΑΔΑΣ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ΣΥΣΤΗΜΑΤΩΝ ΕΦΟΔΙΑΣΜΟΥ (ΚΑΤΕΡΙΝΗ)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ΚΕΝΤΡ.ΜΑΚΕΔ</w:t>
            </w:r>
          </w:p>
        </w:tc>
      </w:tr>
      <w:tr w:rsidR="00AD5D49" w:rsidRPr="00AD5D49" w:rsidTr="00AD5D49">
        <w:trPr>
          <w:trHeight w:val="583"/>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ΟΙΚΟΝΟΜΙΑΣ &amp; ΕΠΙΚΟΙΝΩΝΙΑΣ ΠΟΛΙΤΙΣΤΙΚΩΝ &amp; ΤΟΥΡΙΣΤΙΚΩΝ ΜΟΝΑΔΩΝ (ΠΥΡΓΟΣ)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549"/>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ΔΙΟΙΚΗΣΗΣ, ΟΙΚΟΝΟΜΙΑΣ &amp; ΕΠΙΚΟΙΝΩΝΙΑΣ ΠΟΛΙΤΙΣΤΙΚΩΝ &amp; ΤΟΥΡΙΣΤΙΚΩΝ ΜΟΝΑΔΩΝ(ΑΜΦΙΣΣΑ)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ΣΤ.ΕΛΛΑΔΑΣ</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ΕΣΩΤΕΡΙΚΗΣ ΑΡΧΙΤΕΚΤΟΝΙΚΗΣ, ΔΙΑΚΟΣΜΗΣΗΣ ΚΑΙ ΣΧΕΔΙΑΣΜΟΥ ΑΝΤΙΚΕΙΜΕΝΩΝ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ΚΛΩΣΤΟΫΦΑΝΤΟΥΡΓΩΝ ΜΗΧΑΝΙΚΩΝ ΤΕ (ΠΕΙΡΑΙΑΣ)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ΠΕΙΡΑΙΑ</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FFFFFF"/>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ΛΑΙΚΗΣ &amp; ΠΑΡΑΔΟΣΙΑΚΗΣ ΜΟΥΣΙΚΗΣ (ΑΡΤΑ)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(ΗΡΑΚΛΕΙΟ)</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(ΚΑΒΑΛΑ)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ΑΝ.ΜΑΚ.ΘΡΑΚΗΣ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(ΚΑΛΑΜΑΤΑ)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ΠΕΛ/ΝΗΣΟΥ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(ΚΟΖΑΝΗ)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lastRenderedPageBreak/>
              <w:t>ΛΟΓΙΣΤΙΚΗΣ ΚΑΙ ΧΡΗΜΑΤΟΟΙΚΟΝΟΜΙΚΗΣ (ΛΑΡΙΣΑ)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(ΜΕΣΟΛΟΓΓΙ)</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(ΠΕΙΡΑΙΑΣ)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ΠΕΙΡΑΙΑ</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(ΠΡΕΒΕΖΑ)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(ΣΕΡΡΕΣ)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ΚΕΝΤΡ.ΜΑΚΕΔ</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ΛΟΓΙΣΤΙΚΗΣ ΚΑΙ ΧΡΗΜΑΤΟΟΙΚΟΝΟΜΙΚΗΣ (ΧΑΛΚΙΔΑ)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ΣΤ.ΕΛΛΑΔΑΣ</w:t>
            </w:r>
          </w:p>
        </w:tc>
      </w:tr>
      <w:tr w:rsidR="00AD5D49" w:rsidRPr="00AD5D49" w:rsidTr="00AD5D49">
        <w:trPr>
          <w:trHeight w:val="282"/>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273"/>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(ΑΡΤΑ)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ΗΠΕΙΡΟΥ</w:t>
            </w:r>
          </w:p>
        </w:tc>
      </w:tr>
      <w:tr w:rsidR="00AD5D49" w:rsidRPr="00AD5D49" w:rsidTr="00AD5D49">
        <w:trPr>
          <w:trHeight w:val="276"/>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(ΗΡΑΚΛΕΙΟ)</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ΚΡΗΤΗΣ</w:t>
            </w:r>
          </w:p>
        </w:tc>
      </w:tr>
      <w:tr w:rsidR="00AD5D49" w:rsidRPr="00AD5D49" w:rsidTr="00AD5D49">
        <w:trPr>
          <w:trHeight w:val="28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(ΘΕΣΣΑΛΟΝΙΚΗ)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ΘΕΣ/ΝΙΚΗΣ</w:t>
            </w:r>
          </w:p>
        </w:tc>
      </w:tr>
      <w:tr w:rsidR="00AD5D49" w:rsidRPr="00AD5D49" w:rsidTr="00AD5D49">
        <w:trPr>
          <w:trHeight w:val="27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(ΚΑΒΑΛΑ)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ΑΝ.ΜΑΚ.ΘΡΑΚΗΣ</w:t>
            </w:r>
          </w:p>
        </w:tc>
      </w:tr>
      <w:tr w:rsidR="00AD5D49" w:rsidRPr="00AD5D49" w:rsidTr="00AD5D49">
        <w:trPr>
          <w:trHeight w:val="261"/>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(ΚΑΣΤΟΡΙΑ)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r w:rsidR="00AD5D49" w:rsidRPr="00AD5D49" w:rsidTr="00AD5D49">
        <w:trPr>
          <w:trHeight w:val="278"/>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(ΛΑΜΙΑ)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ΣΤ. ΕΛΛΑΔΑΣ</w:t>
            </w:r>
          </w:p>
        </w:tc>
      </w:tr>
      <w:tr w:rsidR="00AD5D49" w:rsidRPr="00AD5D49" w:rsidTr="00AD5D49">
        <w:trPr>
          <w:trHeight w:val="269"/>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(ΛΑΡΙΣΑ)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286"/>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(ΝΑΥΠΑΚΤΟΣ)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277"/>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(ΣΕΡΡΕΣ)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ΚΕΝΤΡ.ΜΑΚΕΔ</w:t>
            </w:r>
          </w:p>
        </w:tc>
      </w:tr>
      <w:tr w:rsidR="00AD5D49" w:rsidRPr="00AD5D49" w:rsidTr="00AD5D49">
        <w:trPr>
          <w:trHeight w:val="266"/>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ΜΗΧΑΝΙΚΩΝ ΠΛΗΡΟΦΟΡΙΚΗΣ ΤΕ (ΣΠΑΡΤΗ)</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ΠΕΛ/ΝΗΣΟΥ</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ΣΧΕΔΙΑΣΜΟΥ &amp; ΤΕΧΝΟΛΟΓΙΑΣ ΕΝΔΥΣΗΣ (ΚΙΛΚΙΣ)</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ΚΕΝΤΡ.ΜΑΚΕΔ</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ΣΧΕΔΙΑΣΜΟΥ &amp; ΤΕΧΝΟΛΟΓΙΑΣ ΞΥΛΟΥ ΚΑΙ ΕΠΙΠΛΟΥ ΤΕ (ΚΑΡΔΙΤΣΑ)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ΘΕΣΣΑΛΙΑΣ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ΤΕΧΝΟΛΟΓΙΑΣ ΑΛΙΕΙΑΣ - ΥΔΑΤΟΚΑΛΛΙΕΡΓΕΙΩΝ (ΜΕΣΟΛΟΓΓΙ)</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ΔΥΤ.ΕΛΛΑΔΑΣ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ΤΕΧΝΟΛΟΓΙΑΣ ΗΧΟΥ &amp; ΜΟΥΣΙΚΩΝ ΟΡΓΑΝΩΝ (ΛΗΞΟΥΡΙ)</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ΠΕΡΙΒΑΛΛΟΝΤΟΣ ΤΕ (ΖΑΚΥΝΘΟΣ) - ΣΥΝΤΗΡΗΣΗΣ ΠΟΛΙΤΙΣΜΙΚΗΣ ΚΛΗΡΟΝΟΜΙΑΣ ΤΕ</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45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ΤΕΧΝΟΛΟΓΩΝ ΠΕΡΙΒΑΛΛΟΝΤΟΣ ΤΕ (ΖΑΚΥΝΘΟΣ) - ΤΕΧΝΟΛΟΓΙΩΝ ΦΥΣΙΚΟΥ ΠΕΡΙΒΑΛΛΟΝΤΟΣ ΤΕ</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ΦΩΤΟΓΡΑΦΙΑΣ &amp; ΟΠΤΙΚΟΑΚΟΥΣΤΙΚΩΝ (ΑΘΗΝΑ)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ΑΘΗΝΑΣ</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ΨΗΦΙΑΚΩΝ ΜΕΣΩΝ &amp; ΕΠΙΚΟΙΝΩΝΙΑΣ ΤΕ (ΑΡΓΟΣΤΟΛΙ)</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ΙΟΝΙΩΝ</w:t>
            </w:r>
          </w:p>
        </w:tc>
      </w:tr>
      <w:tr w:rsidR="00AD5D49" w:rsidRPr="00AD5D49" w:rsidTr="00AD5D49">
        <w:trPr>
          <w:trHeight w:val="300"/>
        </w:trPr>
        <w:tc>
          <w:tcPr>
            <w:tcW w:w="6487"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ΨΗΦΙΑΚΩΝ ΜΕΣΩΝ &amp; ΕΠΙΚΟΙΝΩΝΙΑΣ ΤΕ (ΚΑΣΤΟΡΙΑ)</w:t>
            </w:r>
          </w:p>
        </w:tc>
        <w:tc>
          <w:tcPr>
            <w:tcW w:w="2126"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ΤΕΙ ΔΥΤ.ΜΑΚ.</w:t>
            </w:r>
          </w:p>
        </w:tc>
      </w:tr>
    </w:tbl>
    <w:p w:rsidR="00AD5D49" w:rsidRDefault="00AD5D49" w:rsidP="00AD5D49">
      <w:pPr>
        <w:shd w:val="clear" w:color="auto" w:fill="FFFFFF"/>
        <w:spacing w:line="216" w:lineRule="atLeast"/>
        <w:ind w:firstLine="720"/>
        <w:jc w:val="both"/>
        <w:textAlignment w:val="baseline"/>
        <w:rPr>
          <w:rFonts w:ascii="Verdana" w:hAnsi="Verdana" w:cs="Tahoma"/>
          <w:color w:val="000000"/>
          <w:sz w:val="12"/>
          <w:szCs w:val="12"/>
          <w:bdr w:val="none" w:sz="0" w:space="0" w:color="auto" w:frame="1"/>
        </w:rPr>
      </w:pPr>
    </w:p>
    <w:p w:rsidR="00AD5D49" w:rsidRPr="00AD5D49" w:rsidRDefault="00AD5D49" w:rsidP="00AD5D49">
      <w:pPr>
        <w:shd w:val="clear" w:color="auto" w:fill="FFFFFF"/>
        <w:spacing w:line="216" w:lineRule="atLeast"/>
        <w:ind w:firstLine="720"/>
        <w:jc w:val="both"/>
        <w:textAlignment w:val="baseline"/>
        <w:rPr>
          <w:rFonts w:ascii="Verdana" w:hAnsi="Verdana" w:cs="Tahoma"/>
          <w:color w:val="000000"/>
          <w:bdr w:val="none" w:sz="0" w:space="0" w:color="auto" w:frame="1"/>
        </w:rPr>
      </w:pPr>
      <w:r w:rsidRPr="00AD5D49">
        <w:rPr>
          <w:rFonts w:ascii="Verdana" w:hAnsi="Verdana" w:cs="Tahoma"/>
          <w:color w:val="000000"/>
          <w:bdr w:val="none" w:sz="0" w:space="0" w:color="auto" w:frame="1"/>
        </w:rPr>
        <w:t>ΑΝΩΤΕΡΕΣ ΣΧΟΛΕΣ ΤΟΥΡΙΣΤΙΚΗΣ ΕΚΠΑΙΔΕΥΣΗΣ</w:t>
      </w:r>
    </w:p>
    <w:p w:rsidR="00AD5D49" w:rsidRPr="00AD5D49" w:rsidRDefault="00AD5D49" w:rsidP="00AD5D49">
      <w:pPr>
        <w:shd w:val="clear" w:color="auto" w:fill="FFFFFF"/>
        <w:spacing w:line="216" w:lineRule="atLeast"/>
        <w:ind w:firstLine="720"/>
        <w:jc w:val="both"/>
        <w:textAlignment w:val="baseline"/>
        <w:rPr>
          <w:rFonts w:ascii="Tahoma" w:hAnsi="Tahoma" w:cs="Tahoma"/>
          <w:color w:val="000000"/>
          <w:sz w:val="12"/>
          <w:szCs w:val="12"/>
        </w:rPr>
      </w:pPr>
    </w:p>
    <w:tbl>
      <w:tblPr>
        <w:tblW w:w="8613" w:type="dxa"/>
        <w:shd w:val="clear" w:color="auto" w:fill="FFFFFF"/>
        <w:tblCellMar>
          <w:left w:w="0" w:type="dxa"/>
          <w:right w:w="0" w:type="dxa"/>
        </w:tblCellMar>
        <w:tblLook w:val="04A0"/>
      </w:tblPr>
      <w:tblGrid>
        <w:gridCol w:w="6204"/>
        <w:gridCol w:w="2409"/>
      </w:tblGrid>
      <w:tr w:rsidR="00AD5D49" w:rsidRPr="00AD5D49" w:rsidTr="00AD5D49">
        <w:trPr>
          <w:trHeight w:val="300"/>
        </w:trPr>
        <w:tc>
          <w:tcPr>
            <w:tcW w:w="6204"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ΑΝΩΤΕΡΗ ΣΧΟΛΗ ΤΟΥΡΙΣΤΙΚΗΣ ΕΚΠΑΙΔΕΥΣΗΣ ΚΡΗΤΗΣ (ΑΣΤΕΚ)</w:t>
            </w:r>
          </w:p>
        </w:tc>
        <w:tc>
          <w:tcPr>
            <w:tcW w:w="2409" w:type="dxa"/>
            <w:tcBorders>
              <w:top w:val="single" w:sz="8" w:space="0" w:color="auto"/>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ΑΣΤΕ</w:t>
            </w:r>
          </w:p>
        </w:tc>
      </w:tr>
      <w:tr w:rsidR="00AD5D49" w:rsidRPr="00AD5D49" w:rsidTr="00AD5D49">
        <w:trPr>
          <w:trHeight w:val="300"/>
        </w:trPr>
        <w:tc>
          <w:tcPr>
            <w:tcW w:w="6204" w:type="dxa"/>
            <w:tcBorders>
              <w:top w:val="nil"/>
              <w:left w:val="single" w:sz="8" w:space="0" w:color="auto"/>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ΑΝΩΤΕΡΗ ΣΧΟΛΗ ΤΟΥΡΙΣΤΙΚΗΣ ΕΚΠΑΙΔΕΥΣΗΣ ΡΟΔΟΥ (ΑΣΤΕΡ)</w:t>
            </w:r>
          </w:p>
        </w:tc>
        <w:tc>
          <w:tcPr>
            <w:tcW w:w="2409" w:type="dxa"/>
            <w:tcBorders>
              <w:top w:val="nil"/>
              <w:left w:val="nil"/>
              <w:bottom w:val="single" w:sz="8" w:space="0" w:color="E0E0E0"/>
              <w:right w:val="single" w:sz="8" w:space="0" w:color="auto"/>
            </w:tcBorders>
            <w:shd w:val="clear" w:color="auto" w:fill="auto"/>
            <w:tcMar>
              <w:top w:w="0" w:type="dxa"/>
              <w:left w:w="108" w:type="dxa"/>
              <w:bottom w:w="0" w:type="dxa"/>
              <w:right w:w="108" w:type="dxa"/>
            </w:tcMar>
            <w:vAlign w:val="bottom"/>
            <w:hideMark/>
          </w:tcPr>
          <w:p w:rsidR="00AD5D49" w:rsidRPr="00AD5D49" w:rsidRDefault="00AD5D49" w:rsidP="00AD5D49">
            <w:pPr>
              <w:spacing w:line="216" w:lineRule="atLeast"/>
              <w:rPr>
                <w:rFonts w:ascii="Tahoma" w:hAnsi="Tahoma" w:cs="Tahoma"/>
                <w:color w:val="000000"/>
                <w:sz w:val="12"/>
                <w:szCs w:val="12"/>
              </w:rPr>
            </w:pPr>
            <w:r w:rsidRPr="00AD5D49">
              <w:rPr>
                <w:rFonts w:ascii="Arial" w:hAnsi="Arial" w:cs="Arial"/>
                <w:color w:val="000000"/>
                <w:sz w:val="16"/>
                <w:szCs w:val="16"/>
                <w:bdr w:val="none" w:sz="0" w:space="0" w:color="auto" w:frame="1"/>
              </w:rPr>
              <w:t>ΑΣΤΕ</w:t>
            </w:r>
          </w:p>
        </w:tc>
      </w:tr>
    </w:tbl>
    <w:p w:rsidR="00AD5D49" w:rsidRDefault="00AD5D49" w:rsidP="00AD5D49">
      <w:pPr>
        <w:shd w:val="clear" w:color="auto" w:fill="FFFFFF"/>
        <w:spacing w:line="216" w:lineRule="atLeast"/>
        <w:jc w:val="center"/>
        <w:textAlignment w:val="baseline"/>
        <w:rPr>
          <w:rFonts w:ascii="Verdana" w:hAnsi="Verdana" w:cs="Tahoma"/>
          <w:b/>
          <w:bCs/>
          <w:color w:val="000000"/>
          <w:sz w:val="20"/>
        </w:rPr>
      </w:pPr>
    </w:p>
    <w:p w:rsidR="00AD5D49" w:rsidRDefault="00AD5D49" w:rsidP="00AD5D49">
      <w:pPr>
        <w:shd w:val="clear" w:color="auto" w:fill="FFFFFF"/>
        <w:spacing w:line="216" w:lineRule="atLeast"/>
        <w:jc w:val="center"/>
        <w:textAlignment w:val="baseline"/>
        <w:rPr>
          <w:rFonts w:ascii="Verdana" w:hAnsi="Verdana" w:cs="Tahoma"/>
          <w:b/>
          <w:bCs/>
          <w:color w:val="000000"/>
          <w:sz w:val="20"/>
        </w:rPr>
      </w:pPr>
    </w:p>
    <w:p w:rsidR="00AD5D49" w:rsidRDefault="00AD5D49" w:rsidP="00AD5D49">
      <w:pPr>
        <w:shd w:val="clear" w:color="auto" w:fill="FFFFFF"/>
        <w:spacing w:line="216" w:lineRule="atLeast"/>
        <w:jc w:val="center"/>
        <w:textAlignment w:val="baseline"/>
        <w:rPr>
          <w:rFonts w:ascii="Verdana" w:hAnsi="Verdana" w:cs="Tahoma"/>
          <w:b/>
          <w:bCs/>
          <w:color w:val="000000"/>
          <w:sz w:val="20"/>
        </w:rPr>
      </w:pPr>
    </w:p>
    <w:p w:rsidR="00AD5D49" w:rsidRDefault="00AD5D49">
      <w:pPr>
        <w:rPr>
          <w:rFonts w:ascii="Verdana" w:hAnsi="Verdana" w:cs="Tahoma"/>
          <w:b/>
          <w:bCs/>
          <w:color w:val="000000"/>
          <w:sz w:val="20"/>
        </w:rPr>
      </w:pPr>
      <w:r>
        <w:rPr>
          <w:rFonts w:ascii="Verdana" w:hAnsi="Verdana" w:cs="Tahoma"/>
          <w:b/>
          <w:bCs/>
          <w:color w:val="000000"/>
          <w:sz w:val="20"/>
        </w:rPr>
        <w:br w:type="page"/>
      </w:r>
    </w:p>
    <w:p w:rsidR="00AD5D49" w:rsidRDefault="00AD5D49" w:rsidP="00AD5D49">
      <w:pPr>
        <w:shd w:val="clear" w:color="auto" w:fill="FFFFFF"/>
        <w:spacing w:line="216" w:lineRule="atLeast"/>
        <w:jc w:val="center"/>
        <w:textAlignment w:val="baseline"/>
        <w:rPr>
          <w:rFonts w:ascii="Verdana" w:hAnsi="Verdana" w:cs="Tahoma"/>
          <w:b/>
          <w:bCs/>
          <w:color w:val="000000"/>
          <w:sz w:val="20"/>
        </w:rPr>
      </w:pPr>
      <w:r w:rsidRPr="00AD5D49">
        <w:rPr>
          <w:rFonts w:ascii="Verdana" w:hAnsi="Verdana" w:cs="Tahoma"/>
          <w:b/>
          <w:bCs/>
          <w:color w:val="000000"/>
          <w:sz w:val="20"/>
        </w:rPr>
        <w:lastRenderedPageBreak/>
        <w:t>Συντελεστές βαρύτητας μαθημάτων</w:t>
      </w:r>
    </w:p>
    <w:p w:rsidR="00AD5D49" w:rsidRPr="00AD5D49" w:rsidRDefault="00AD5D49" w:rsidP="00AD5D49">
      <w:pPr>
        <w:shd w:val="clear" w:color="auto" w:fill="FFFFFF"/>
        <w:spacing w:line="216" w:lineRule="atLeast"/>
        <w:jc w:val="center"/>
        <w:textAlignment w:val="baseline"/>
        <w:rPr>
          <w:rFonts w:ascii="Tahoma" w:hAnsi="Tahoma" w:cs="Tahoma"/>
          <w:color w:val="000000"/>
          <w:sz w:val="12"/>
          <w:szCs w:val="12"/>
        </w:rPr>
      </w:pP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Pr>
          <w:rFonts w:ascii="Verdana" w:hAnsi="Verdana" w:cs="Tahoma"/>
          <w:color w:val="000000"/>
          <w:sz w:val="20"/>
          <w:szCs w:val="20"/>
          <w:bdr w:val="none" w:sz="0" w:space="0" w:color="auto" w:frame="1"/>
        </w:rPr>
        <w:t xml:space="preserve">     </w:t>
      </w:r>
      <w:r w:rsidRPr="00AD5D49">
        <w:rPr>
          <w:rFonts w:ascii="Verdana" w:hAnsi="Verdana" w:cs="Tahoma"/>
          <w:color w:val="000000"/>
          <w:sz w:val="20"/>
          <w:szCs w:val="20"/>
          <w:bdr w:val="none" w:sz="0" w:space="0" w:color="auto" w:frame="1"/>
        </w:rPr>
        <w:t>Για τον προσδιορισμό του συνόλου των μορίων κάθε υποψηφίου για εισαγωγή στις σχολές στα τμήματα και στις εισαγωγικές κατευθύνσεις τμημάτων που είναι ενταγμένα σε κάθε ένα από τα ανωτέρω Επιστημονικά Πεδία θα υπολογίζονται τα μαθήματα και οι συντελεστές βαρύτητας τα οποία προβλέπονται στην Ομάδα Προσανατολισμού που ανήκει ο υποψήφιος για το συγκεκριμένο Επιστημονικό Πεδίο, ως ακολούθως:</w:t>
      </w:r>
    </w:p>
    <w:p w:rsidR="00AD5D49" w:rsidRDefault="00AD5D49" w:rsidP="00AD5D49">
      <w:pPr>
        <w:shd w:val="clear" w:color="auto" w:fill="FFFFFF"/>
        <w:spacing w:line="216" w:lineRule="atLeast"/>
        <w:jc w:val="both"/>
        <w:textAlignment w:val="baseline"/>
        <w:rPr>
          <w:rFonts w:ascii="Verdana" w:hAnsi="Verdana" w:cs="Tahoma"/>
          <w:b/>
          <w:bCs/>
          <w:color w:val="000000"/>
          <w:sz w:val="20"/>
          <w:u w:val="single"/>
        </w:rPr>
      </w:pPr>
    </w:p>
    <w:p w:rsidR="00AD5D49" w:rsidRPr="00AD5D49" w:rsidRDefault="00AD5D49" w:rsidP="00AD5D49">
      <w:pPr>
        <w:pStyle w:val="a4"/>
        <w:numPr>
          <w:ilvl w:val="0"/>
          <w:numId w:val="3"/>
        </w:numPr>
        <w:shd w:val="clear" w:color="auto" w:fill="FFFFFF"/>
        <w:spacing w:line="216" w:lineRule="atLeast"/>
        <w:jc w:val="both"/>
        <w:textAlignment w:val="baseline"/>
        <w:rPr>
          <w:rFonts w:ascii="Verdana" w:hAnsi="Verdana" w:cs="Tahoma"/>
          <w:b/>
          <w:bCs/>
          <w:color w:val="000000"/>
          <w:sz w:val="20"/>
          <w:u w:val="single"/>
        </w:rPr>
      </w:pPr>
      <w:r w:rsidRPr="00AD5D49">
        <w:rPr>
          <w:rFonts w:ascii="Verdana" w:hAnsi="Verdana" w:cs="Tahoma"/>
          <w:b/>
          <w:bCs/>
          <w:color w:val="000000"/>
          <w:sz w:val="20"/>
          <w:u w:val="single"/>
        </w:rPr>
        <w:t>Ομάδα Προσανατολισμού Ανθρωπιστικών Σπουδών</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p>
    <w:p w:rsidR="00AD5D49" w:rsidRPr="00AD5D49" w:rsidRDefault="00AD5D49" w:rsidP="00AD5D49">
      <w:pPr>
        <w:shd w:val="clear" w:color="auto" w:fill="FFFFFF"/>
        <w:spacing w:line="216" w:lineRule="atLeast"/>
        <w:ind w:firstLine="720"/>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1</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Ανθρωπιστικών, Νομικών και Κοινωνικών Επιστημών</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b/>
          <w:color w:val="000000"/>
          <w:sz w:val="20"/>
          <w:szCs w:val="20"/>
          <w:bdr w:val="none" w:sz="0" w:space="0" w:color="auto" w:frame="1"/>
        </w:rPr>
        <w:t xml:space="preserve">α) </w:t>
      </w:r>
      <w:r w:rsidRPr="00AD5D49">
        <w:rPr>
          <w:rFonts w:ascii="Verdana" w:hAnsi="Verdana" w:cs="Tahoma"/>
          <w:color w:val="000000"/>
          <w:sz w:val="20"/>
          <w:szCs w:val="20"/>
          <w:bdr w:val="none" w:sz="0" w:space="0" w:color="auto" w:frame="1"/>
        </w:rPr>
        <w:t>Αρχαία Ελληνικά Προσανατολισμού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Ιστορία Προσανατολισμού με συντελεστή μηδέν κόμμα επτά (0,7)</w:t>
      </w:r>
    </w:p>
    <w:p w:rsidR="00AD5D49" w:rsidRPr="00AD5D49" w:rsidRDefault="00AD5D49" w:rsidP="00AD5D49">
      <w:pPr>
        <w:shd w:val="clear" w:color="auto" w:fill="FFFFFF"/>
        <w:spacing w:line="216" w:lineRule="atLeast"/>
        <w:ind w:firstLine="720"/>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3</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Υγείας και Ζωής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Βιολογία Γενικής Παιδείας με συντελεστή μηδέν κόμμα εννιά (0,9)</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Νεοελληνική Γλώσσα με συντελεστή μηδέν κόμμα τέσσερα (0,4)</w:t>
      </w:r>
    </w:p>
    <w:p w:rsidR="00AD5D49" w:rsidRPr="00AD5D49" w:rsidRDefault="00AD5D49" w:rsidP="00AD5D49">
      <w:pPr>
        <w:shd w:val="clear" w:color="auto" w:fill="FFFFFF"/>
        <w:spacing w:line="216" w:lineRule="atLeast"/>
        <w:jc w:val="both"/>
        <w:textAlignment w:val="baseline"/>
        <w:rPr>
          <w:rFonts w:ascii="Tahoma" w:hAnsi="Tahoma" w:cs="Tahoma"/>
          <w:b/>
          <w:color w:val="000000"/>
          <w:sz w:val="12"/>
          <w:szCs w:val="12"/>
        </w:rPr>
      </w:pPr>
      <w:r w:rsidRPr="00AD5D49">
        <w:rPr>
          <w:rFonts w:ascii="Verdana" w:hAnsi="Verdana" w:cs="Tahoma"/>
          <w:color w:val="000000"/>
          <w:sz w:val="20"/>
          <w:szCs w:val="20"/>
          <w:bdr w:val="none" w:sz="0" w:space="0" w:color="auto" w:frame="1"/>
        </w:rPr>
        <w:t xml:space="preserve">          </w:t>
      </w:r>
      <w:r w:rsidRPr="00AD5D49">
        <w:rPr>
          <w:rFonts w:ascii="Verdana" w:hAnsi="Verdana" w:cs="Tahoma"/>
          <w:b/>
          <w:color w:val="000000"/>
          <w:sz w:val="20"/>
          <w:szCs w:val="20"/>
          <w:bdr w:val="none" w:sz="0" w:space="0" w:color="auto" w:frame="1"/>
        </w:rPr>
        <w:t>4</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της Εκπαίδευσης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Νεοελληνική Γλώσσα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Μαθηματικά Γενικής Παιδείας με συντελεστή μηδέν κόμμα επτά (0,7)</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b/>
          <w:bCs/>
          <w:color w:val="000000"/>
          <w:sz w:val="20"/>
        </w:rPr>
        <w:t>      </w:t>
      </w:r>
    </w:p>
    <w:p w:rsidR="00AD5D49" w:rsidRDefault="00AD5D49" w:rsidP="00AD5D49">
      <w:pPr>
        <w:shd w:val="clear" w:color="auto" w:fill="FFFFFF"/>
        <w:spacing w:line="216" w:lineRule="atLeast"/>
        <w:jc w:val="both"/>
        <w:textAlignment w:val="baseline"/>
        <w:rPr>
          <w:rFonts w:ascii="Verdana" w:hAnsi="Verdana" w:cs="Tahoma"/>
          <w:b/>
          <w:bCs/>
          <w:color w:val="000000"/>
          <w:sz w:val="20"/>
          <w:u w:val="single"/>
        </w:rPr>
      </w:pPr>
      <w:r w:rsidRPr="00AD5D49">
        <w:rPr>
          <w:rFonts w:ascii="Verdana" w:hAnsi="Verdana" w:cs="Tahoma"/>
          <w:b/>
          <w:bCs/>
          <w:color w:val="000000"/>
          <w:sz w:val="20"/>
          <w:u w:val="single"/>
        </w:rPr>
        <w:t>Β. Ομάδα Προσανατολισμού Θετικών Σπουδών</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p>
    <w:p w:rsidR="00AD5D49" w:rsidRPr="00AD5D49" w:rsidRDefault="00AD5D49" w:rsidP="00AD5D49">
      <w:pPr>
        <w:shd w:val="clear" w:color="auto" w:fill="FFFFFF"/>
        <w:spacing w:line="216" w:lineRule="atLeast"/>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          2</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Θετικών και Τεχνολογικών Επιστημών</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Μαθηματικά Προσανατολισμού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Φυσική Προσανατολισμού με συντελεστή μηδέν κόμμα επτά (0,7)</w:t>
      </w:r>
    </w:p>
    <w:p w:rsidR="00AD5D49" w:rsidRPr="00AD5D49" w:rsidRDefault="00AD5D49" w:rsidP="00AD5D49">
      <w:pPr>
        <w:shd w:val="clear" w:color="auto" w:fill="FFFFFF"/>
        <w:spacing w:line="216" w:lineRule="atLeast"/>
        <w:jc w:val="both"/>
        <w:textAlignment w:val="baseline"/>
        <w:rPr>
          <w:rFonts w:ascii="Tahoma" w:hAnsi="Tahoma" w:cs="Tahoma"/>
          <w:b/>
          <w:color w:val="000000"/>
          <w:sz w:val="12"/>
          <w:szCs w:val="12"/>
        </w:rPr>
      </w:pPr>
      <w:r w:rsidRPr="00AD5D49">
        <w:rPr>
          <w:rFonts w:ascii="Verdana" w:hAnsi="Verdana" w:cs="Tahoma"/>
          <w:color w:val="000000"/>
          <w:sz w:val="20"/>
          <w:szCs w:val="20"/>
          <w:bdr w:val="none" w:sz="0" w:space="0" w:color="auto" w:frame="1"/>
        </w:rPr>
        <w:t xml:space="preserve">          </w:t>
      </w:r>
      <w:r w:rsidRPr="00AD5D49">
        <w:rPr>
          <w:rFonts w:ascii="Verdana" w:hAnsi="Verdana" w:cs="Tahoma"/>
          <w:b/>
          <w:color w:val="000000"/>
          <w:sz w:val="20"/>
          <w:szCs w:val="20"/>
          <w:bdr w:val="none" w:sz="0" w:space="0" w:color="auto" w:frame="1"/>
        </w:rPr>
        <w:t>3</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Υγείας και Ζωής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Βιολογία Προσανατολισμού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Χημεία Προσανατολισμού με συντελεστή μηδέν κόμμα επτά (0,7)</w:t>
      </w:r>
    </w:p>
    <w:p w:rsidR="00AD5D49" w:rsidRPr="00AD5D49" w:rsidRDefault="00AD5D49" w:rsidP="00AD5D49">
      <w:pPr>
        <w:shd w:val="clear" w:color="auto" w:fill="FFFFFF"/>
        <w:spacing w:line="216" w:lineRule="atLeast"/>
        <w:ind w:firstLine="720"/>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4</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της Εκπαίδευσης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Νεοελληνική Γλώσσα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Ιστορία Γενικής Παιδείας με συντελεστή μηδέν κόμμα επτά (0,7)</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b/>
          <w:bCs/>
          <w:color w:val="000000"/>
          <w:sz w:val="20"/>
        </w:rPr>
        <w:t>      </w:t>
      </w:r>
    </w:p>
    <w:p w:rsidR="00AD5D49" w:rsidRDefault="00AD5D49" w:rsidP="00AD5D49">
      <w:pPr>
        <w:shd w:val="clear" w:color="auto" w:fill="FFFFFF"/>
        <w:spacing w:line="216" w:lineRule="atLeast"/>
        <w:jc w:val="both"/>
        <w:textAlignment w:val="baseline"/>
        <w:rPr>
          <w:rFonts w:ascii="Verdana" w:hAnsi="Verdana" w:cs="Tahoma"/>
          <w:b/>
          <w:bCs/>
          <w:color w:val="000000"/>
          <w:sz w:val="20"/>
          <w:u w:val="single"/>
        </w:rPr>
      </w:pPr>
      <w:r w:rsidRPr="00AD5D49">
        <w:rPr>
          <w:rFonts w:ascii="Verdana" w:hAnsi="Verdana" w:cs="Tahoma"/>
          <w:b/>
          <w:bCs/>
          <w:color w:val="000000"/>
          <w:sz w:val="20"/>
          <w:u w:val="single"/>
        </w:rPr>
        <w:t>Γ. Ομάδα Προσανατολισμού Σπουδών Οικονομίας και Πληροφορικής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p>
    <w:p w:rsidR="00AD5D49" w:rsidRPr="00AD5D49" w:rsidRDefault="00AD5D49" w:rsidP="00AD5D49">
      <w:pPr>
        <w:shd w:val="clear" w:color="auto" w:fill="FFFFFF"/>
        <w:spacing w:line="216" w:lineRule="atLeast"/>
        <w:jc w:val="both"/>
        <w:textAlignment w:val="baseline"/>
        <w:rPr>
          <w:rFonts w:ascii="Tahoma" w:hAnsi="Tahoma" w:cs="Tahoma"/>
          <w:b/>
          <w:color w:val="000000"/>
          <w:sz w:val="12"/>
          <w:szCs w:val="12"/>
        </w:rPr>
      </w:pPr>
      <w:r w:rsidRPr="00AD5D49">
        <w:rPr>
          <w:rFonts w:ascii="Verdana" w:hAnsi="Verdana" w:cs="Tahoma"/>
          <w:color w:val="000000"/>
          <w:sz w:val="20"/>
          <w:szCs w:val="20"/>
          <w:bdr w:val="none" w:sz="0" w:space="0" w:color="auto" w:frame="1"/>
        </w:rPr>
        <w:t xml:space="preserve">          </w:t>
      </w:r>
      <w:r w:rsidRPr="00AD5D49">
        <w:rPr>
          <w:rFonts w:ascii="Verdana" w:hAnsi="Verdana" w:cs="Tahoma"/>
          <w:b/>
          <w:color w:val="000000"/>
          <w:sz w:val="20"/>
          <w:szCs w:val="20"/>
          <w:bdr w:val="none" w:sz="0" w:space="0" w:color="auto" w:frame="1"/>
        </w:rPr>
        <w:t>3</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Υγείας και Ζωής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Βιολογία Γενικής Παιδείας με συντελεστή μηδέν κόμμα εννιά (0,9)</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Νεοελληνική Γλώσσα με συντελεστή μηδέν κόμμα τέσσερα (0,4)</w:t>
      </w:r>
    </w:p>
    <w:p w:rsidR="00AD5D49" w:rsidRPr="00AD5D49" w:rsidRDefault="00AD5D49" w:rsidP="00AD5D49">
      <w:pPr>
        <w:shd w:val="clear" w:color="auto" w:fill="FFFFFF"/>
        <w:spacing w:line="216" w:lineRule="atLeast"/>
        <w:ind w:firstLine="720"/>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4</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της Εκπαίδευσης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b/>
          <w:color w:val="000000"/>
          <w:sz w:val="20"/>
          <w:szCs w:val="20"/>
          <w:bdr w:val="none" w:sz="0" w:space="0" w:color="auto" w:frame="1"/>
        </w:rPr>
        <w:t xml:space="preserve">α) </w:t>
      </w:r>
      <w:r w:rsidRPr="00AD5D49">
        <w:rPr>
          <w:rFonts w:ascii="Verdana" w:hAnsi="Verdana" w:cs="Tahoma"/>
          <w:color w:val="000000"/>
          <w:sz w:val="20"/>
          <w:szCs w:val="20"/>
          <w:bdr w:val="none" w:sz="0" w:space="0" w:color="auto" w:frame="1"/>
        </w:rPr>
        <w:t>Νεοελληνική Γλώσσα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Ιστορία Γενικής Παιδείας με συντελεστή μηδέν κόμμα επτά (0,7)</w:t>
      </w:r>
    </w:p>
    <w:p w:rsidR="00AD5D49" w:rsidRPr="00AD5D49" w:rsidRDefault="00AD5D49" w:rsidP="00AD5D49">
      <w:pPr>
        <w:shd w:val="clear" w:color="auto" w:fill="FFFFFF"/>
        <w:spacing w:line="216" w:lineRule="atLeast"/>
        <w:ind w:firstLine="720"/>
        <w:jc w:val="both"/>
        <w:textAlignment w:val="baseline"/>
        <w:rPr>
          <w:rFonts w:ascii="Tahoma" w:hAnsi="Tahoma" w:cs="Tahoma"/>
          <w:b/>
          <w:color w:val="000000"/>
          <w:sz w:val="12"/>
          <w:szCs w:val="12"/>
        </w:rPr>
      </w:pPr>
      <w:r w:rsidRPr="00AD5D49">
        <w:rPr>
          <w:rFonts w:ascii="Verdana" w:hAnsi="Verdana" w:cs="Tahoma"/>
          <w:b/>
          <w:color w:val="000000"/>
          <w:sz w:val="20"/>
          <w:szCs w:val="20"/>
          <w:bdr w:val="none" w:sz="0" w:space="0" w:color="auto" w:frame="1"/>
        </w:rPr>
        <w:t>5</w:t>
      </w:r>
      <w:r w:rsidRPr="00AD5D49">
        <w:rPr>
          <w:rFonts w:ascii="Tahoma" w:hAnsi="Tahoma" w:cs="Tahoma"/>
          <w:b/>
          <w:color w:val="000000"/>
          <w:sz w:val="12"/>
          <w:szCs w:val="12"/>
          <w:bdr w:val="none" w:sz="0" w:space="0" w:color="auto" w:frame="1"/>
          <w:vertAlign w:val="superscript"/>
        </w:rPr>
        <w:t>ο</w:t>
      </w:r>
      <w:r w:rsidRPr="00AD5D49">
        <w:rPr>
          <w:rFonts w:ascii="Verdana" w:hAnsi="Verdana" w:cs="Tahoma"/>
          <w:b/>
          <w:color w:val="000000"/>
          <w:sz w:val="20"/>
        </w:rPr>
        <w:t> </w:t>
      </w:r>
      <w:r w:rsidRPr="00AD5D49">
        <w:rPr>
          <w:rFonts w:ascii="Verdana" w:hAnsi="Verdana" w:cs="Tahoma"/>
          <w:b/>
          <w:color w:val="000000"/>
          <w:sz w:val="20"/>
          <w:szCs w:val="20"/>
          <w:bdr w:val="none" w:sz="0" w:space="0" w:color="auto" w:frame="1"/>
        </w:rPr>
        <w:t>Επιστημονικό Πεδίο Επιστημών Οικονομίας και Πληροφορικής</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α) Μαθηματικά Προσανατολισμού με συντελεστή ένα κόμμα τρία (1,3)</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Verdana" w:hAnsi="Verdana" w:cs="Tahoma"/>
          <w:color w:val="000000"/>
          <w:sz w:val="20"/>
          <w:szCs w:val="20"/>
          <w:bdr w:val="none" w:sz="0" w:space="0" w:color="auto" w:frame="1"/>
        </w:rPr>
        <w:t>β) Αρχές Οικονομικής Θεωρίας με συντελεστή μηδέν κόμμα επτά (0,7)</w:t>
      </w:r>
    </w:p>
    <w:p w:rsidR="00AD5D49" w:rsidRPr="00AD5D49" w:rsidRDefault="00AD5D49" w:rsidP="00AD5D49">
      <w:pPr>
        <w:shd w:val="clear" w:color="auto" w:fill="FFFFFF"/>
        <w:spacing w:line="216" w:lineRule="atLeast"/>
        <w:jc w:val="both"/>
        <w:textAlignment w:val="baseline"/>
        <w:rPr>
          <w:rFonts w:ascii="Tahoma" w:hAnsi="Tahoma" w:cs="Tahoma"/>
          <w:color w:val="000000"/>
          <w:sz w:val="12"/>
          <w:szCs w:val="12"/>
        </w:rPr>
      </w:pPr>
      <w:r w:rsidRPr="00AD5D49">
        <w:rPr>
          <w:rFonts w:ascii="Tahoma" w:hAnsi="Tahoma" w:cs="Tahoma"/>
          <w:color w:val="000000"/>
          <w:sz w:val="12"/>
          <w:szCs w:val="12"/>
        </w:rPr>
        <w:t> </w:t>
      </w:r>
    </w:p>
    <w:p w:rsidR="00AD5D49" w:rsidRPr="00AD5D49" w:rsidRDefault="00AD5D49">
      <w:pPr>
        <w:rPr>
          <w:rFonts w:asciiTheme="minorHAnsi" w:hAnsiTheme="minorHAnsi" w:cs="Lucida Sans Unicode"/>
        </w:rPr>
      </w:pPr>
    </w:p>
    <w:sectPr w:rsidR="00AD5D49" w:rsidRPr="00AD5D49" w:rsidSect="00111529">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EAD" w:rsidRDefault="00642EAD" w:rsidP="00020348">
      <w:r>
        <w:separator/>
      </w:r>
    </w:p>
  </w:endnote>
  <w:endnote w:type="continuationSeparator" w:id="1">
    <w:p w:rsidR="00642EAD" w:rsidRDefault="00642EAD" w:rsidP="0002034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31584"/>
      <w:docPartObj>
        <w:docPartGallery w:val="Page Numbers (Bottom of Page)"/>
        <w:docPartUnique/>
      </w:docPartObj>
    </w:sdtPr>
    <w:sdtContent>
      <w:p w:rsidR="00AD5D49" w:rsidRDefault="00AD5D49">
        <w:pPr>
          <w:pStyle w:val="a6"/>
          <w:jc w:val="center"/>
        </w:pPr>
        <w:r>
          <w:t>[</w:t>
        </w:r>
        <w:fldSimple w:instr=" PAGE   \* MERGEFORMAT ">
          <w:r w:rsidR="0043276E">
            <w:rPr>
              <w:noProof/>
            </w:rPr>
            <w:t>1</w:t>
          </w:r>
        </w:fldSimple>
        <w:r>
          <w:t>]</w:t>
        </w:r>
      </w:p>
    </w:sdtContent>
  </w:sdt>
  <w:p w:rsidR="00AD5D49" w:rsidRDefault="00AD5D4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EAD" w:rsidRDefault="00642EAD" w:rsidP="00020348">
      <w:r>
        <w:separator/>
      </w:r>
    </w:p>
  </w:footnote>
  <w:footnote w:type="continuationSeparator" w:id="1">
    <w:p w:rsidR="00642EAD" w:rsidRDefault="00642EAD" w:rsidP="00020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6A3DEE"/>
    <w:multiLevelType w:val="hybridMultilevel"/>
    <w:tmpl w:val="053E5F7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2BD63F2"/>
    <w:multiLevelType w:val="hybridMultilevel"/>
    <w:tmpl w:val="0088A41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95A0ADA"/>
    <w:multiLevelType w:val="hybridMultilevel"/>
    <w:tmpl w:val="7D6C38AE"/>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6711E"/>
    <w:rsid w:val="00020348"/>
    <w:rsid w:val="000613FB"/>
    <w:rsid w:val="00091B0E"/>
    <w:rsid w:val="00111529"/>
    <w:rsid w:val="00112BD0"/>
    <w:rsid w:val="002810C0"/>
    <w:rsid w:val="00283BAB"/>
    <w:rsid w:val="003512FF"/>
    <w:rsid w:val="00380851"/>
    <w:rsid w:val="003E2E21"/>
    <w:rsid w:val="004318D4"/>
    <w:rsid w:val="0043276E"/>
    <w:rsid w:val="00435356"/>
    <w:rsid w:val="0045402D"/>
    <w:rsid w:val="004649F7"/>
    <w:rsid w:val="0049641A"/>
    <w:rsid w:val="004C1F00"/>
    <w:rsid w:val="004D11F9"/>
    <w:rsid w:val="004E0DE3"/>
    <w:rsid w:val="00506991"/>
    <w:rsid w:val="00561D96"/>
    <w:rsid w:val="00642EAD"/>
    <w:rsid w:val="00652C9C"/>
    <w:rsid w:val="006B6CE9"/>
    <w:rsid w:val="006D6EDB"/>
    <w:rsid w:val="007E2A51"/>
    <w:rsid w:val="007E51F2"/>
    <w:rsid w:val="007E6888"/>
    <w:rsid w:val="008A7F03"/>
    <w:rsid w:val="008C5BB0"/>
    <w:rsid w:val="00905ECC"/>
    <w:rsid w:val="009635EA"/>
    <w:rsid w:val="009A31F8"/>
    <w:rsid w:val="00A60E0B"/>
    <w:rsid w:val="00A6711E"/>
    <w:rsid w:val="00AD5D49"/>
    <w:rsid w:val="00B2708C"/>
    <w:rsid w:val="00BE33E4"/>
    <w:rsid w:val="00C975D9"/>
    <w:rsid w:val="00CC1BEE"/>
    <w:rsid w:val="00DC189E"/>
    <w:rsid w:val="00E0366B"/>
    <w:rsid w:val="00E14E87"/>
    <w:rsid w:val="00EB48F1"/>
    <w:rsid w:val="00F15685"/>
    <w:rsid w:val="00F33C45"/>
    <w:rsid w:val="00F52D7D"/>
    <w:rsid w:val="00FE0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711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711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15685"/>
    <w:pPr>
      <w:ind w:left="720"/>
      <w:contextualSpacing/>
    </w:pPr>
  </w:style>
  <w:style w:type="paragraph" w:styleId="Web">
    <w:name w:val="Normal (Web)"/>
    <w:basedOn w:val="a"/>
    <w:uiPriority w:val="99"/>
    <w:semiHidden/>
    <w:unhideWhenUsed/>
    <w:rsid w:val="00B2708C"/>
    <w:pPr>
      <w:spacing w:before="100" w:beforeAutospacing="1" w:after="100" w:afterAutospacing="1"/>
    </w:pPr>
  </w:style>
  <w:style w:type="paragraph" w:styleId="a5">
    <w:name w:val="header"/>
    <w:basedOn w:val="a"/>
    <w:link w:val="Char"/>
    <w:uiPriority w:val="99"/>
    <w:semiHidden/>
    <w:unhideWhenUsed/>
    <w:rsid w:val="00020348"/>
    <w:pPr>
      <w:tabs>
        <w:tab w:val="center" w:pos="4153"/>
        <w:tab w:val="right" w:pos="8306"/>
      </w:tabs>
    </w:pPr>
  </w:style>
  <w:style w:type="character" w:customStyle="1" w:styleId="Char">
    <w:name w:val="Κεφαλίδα Char"/>
    <w:basedOn w:val="a0"/>
    <w:link w:val="a5"/>
    <w:uiPriority w:val="99"/>
    <w:semiHidden/>
    <w:rsid w:val="00020348"/>
    <w:rPr>
      <w:rFonts w:ascii="Times New Roman" w:eastAsia="Times New Roman" w:hAnsi="Times New Roman"/>
      <w:sz w:val="24"/>
      <w:szCs w:val="24"/>
    </w:rPr>
  </w:style>
  <w:style w:type="paragraph" w:styleId="a6">
    <w:name w:val="footer"/>
    <w:basedOn w:val="a"/>
    <w:link w:val="Char0"/>
    <w:uiPriority w:val="99"/>
    <w:unhideWhenUsed/>
    <w:rsid w:val="00020348"/>
    <w:pPr>
      <w:tabs>
        <w:tab w:val="center" w:pos="4153"/>
        <w:tab w:val="right" w:pos="8306"/>
      </w:tabs>
    </w:pPr>
  </w:style>
  <w:style w:type="character" w:customStyle="1" w:styleId="Char0">
    <w:name w:val="Υποσέλιδο Char"/>
    <w:basedOn w:val="a0"/>
    <w:link w:val="a6"/>
    <w:uiPriority w:val="99"/>
    <w:rsid w:val="00020348"/>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01545879">
      <w:bodyDiv w:val="1"/>
      <w:marLeft w:val="0"/>
      <w:marRight w:val="0"/>
      <w:marTop w:val="0"/>
      <w:marBottom w:val="0"/>
      <w:divBdr>
        <w:top w:val="none" w:sz="0" w:space="0" w:color="auto"/>
        <w:left w:val="none" w:sz="0" w:space="0" w:color="auto"/>
        <w:bottom w:val="none" w:sz="0" w:space="0" w:color="auto"/>
        <w:right w:val="none" w:sz="0" w:space="0" w:color="auto"/>
      </w:divBdr>
    </w:div>
    <w:div w:id="1156647289">
      <w:bodyDiv w:val="1"/>
      <w:marLeft w:val="0"/>
      <w:marRight w:val="0"/>
      <w:marTop w:val="0"/>
      <w:marBottom w:val="0"/>
      <w:divBdr>
        <w:top w:val="none" w:sz="0" w:space="0" w:color="auto"/>
        <w:left w:val="none" w:sz="0" w:space="0" w:color="auto"/>
        <w:bottom w:val="none" w:sz="0" w:space="0" w:color="auto"/>
        <w:right w:val="none" w:sz="0" w:space="0" w:color="auto"/>
      </w:divBdr>
    </w:div>
    <w:div w:id="1272202467">
      <w:bodyDiv w:val="1"/>
      <w:marLeft w:val="0"/>
      <w:marRight w:val="0"/>
      <w:marTop w:val="0"/>
      <w:marBottom w:val="0"/>
      <w:divBdr>
        <w:top w:val="none" w:sz="0" w:space="0" w:color="auto"/>
        <w:left w:val="none" w:sz="0" w:space="0" w:color="auto"/>
        <w:bottom w:val="none" w:sz="0" w:space="0" w:color="auto"/>
        <w:right w:val="none" w:sz="0" w:space="0" w:color="auto"/>
      </w:divBdr>
    </w:div>
    <w:div w:id="154340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18</Pages>
  <Words>5416</Words>
  <Characters>29252</Characters>
  <Application>Microsoft Office Word</Application>
  <DocSecurity>0</DocSecurity>
  <Lines>243</Lines>
  <Paragraphs>69</Paragraphs>
  <ScaleCrop>false</ScaleCrop>
  <HeadingPairs>
    <vt:vector size="2" baseType="variant">
      <vt:variant>
        <vt:lpstr>Τίτλος</vt:lpstr>
      </vt:variant>
      <vt:variant>
        <vt:i4>1</vt:i4>
      </vt:variant>
    </vt:vector>
  </HeadingPairs>
  <TitlesOfParts>
    <vt:vector size="1" baseType="lpstr">
      <vt:lpstr>OIXAΛΙΑ 10/10/2013</vt:lpstr>
    </vt:vector>
  </TitlesOfParts>
  <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OIXAΛΙΑ 10/10/2013</dc:title>
  <dc:creator>user</dc:creator>
  <cp:lastModifiedBy>user</cp:lastModifiedBy>
  <cp:revision>9</cp:revision>
  <cp:lastPrinted>2015-06-10T07:11:00Z</cp:lastPrinted>
  <dcterms:created xsi:type="dcterms:W3CDTF">2015-06-10T06:32:00Z</dcterms:created>
  <dcterms:modified xsi:type="dcterms:W3CDTF">2015-06-10T07:13:00Z</dcterms:modified>
</cp:coreProperties>
</file>