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B8" w:rsidRPr="004767EF" w:rsidRDefault="007970B8" w:rsidP="00AF21A8">
      <w:pPr>
        <w:jc w:val="center"/>
        <w:rPr>
          <w:rFonts w:ascii="Lucida Sans Unicode" w:hAnsi="Lucida Sans Unicode" w:cs="Lucida Sans Unicode"/>
          <w:b/>
          <w:color w:val="002060"/>
          <w:sz w:val="28"/>
          <w:szCs w:val="28"/>
          <w:lang w:val="en-US"/>
        </w:rPr>
      </w:pPr>
    </w:p>
    <w:p w:rsidR="006C5C57" w:rsidRPr="0039041C" w:rsidRDefault="006C5C57" w:rsidP="00AF21A8">
      <w:pPr>
        <w:jc w:val="center"/>
        <w:rPr>
          <w:rFonts w:asciiTheme="minorHAnsi" w:hAnsiTheme="minorHAnsi" w:cs="Lucida Sans Unicode"/>
          <w:b/>
          <w:i/>
          <w:color w:val="002060"/>
          <w:sz w:val="96"/>
          <w:szCs w:val="96"/>
          <w:u w:val="single"/>
        </w:rPr>
      </w:pPr>
      <w:r w:rsidRPr="0039041C">
        <w:rPr>
          <w:rFonts w:asciiTheme="minorHAnsi" w:hAnsiTheme="minorHAnsi" w:cs="Lucida Sans Unicode"/>
          <w:b/>
          <w:i/>
          <w:color w:val="002060"/>
          <w:sz w:val="96"/>
          <w:szCs w:val="96"/>
          <w:u w:val="single"/>
        </w:rPr>
        <w:t>ΑΝΑΚΟΙΝΩΣΗ</w:t>
      </w:r>
    </w:p>
    <w:p w:rsidR="006C5C57" w:rsidRPr="006C5C57" w:rsidRDefault="006C5C57" w:rsidP="00AF21A8">
      <w:pPr>
        <w:jc w:val="center"/>
        <w:rPr>
          <w:rFonts w:asciiTheme="minorHAnsi" w:hAnsiTheme="minorHAnsi" w:cs="Lucida Sans Unicode"/>
          <w:b/>
          <w:color w:val="002060"/>
          <w:sz w:val="28"/>
          <w:szCs w:val="28"/>
        </w:rPr>
      </w:pPr>
    </w:p>
    <w:p w:rsidR="006C5C57" w:rsidRPr="006C5C57" w:rsidRDefault="006C5C57" w:rsidP="00AF21A8">
      <w:pPr>
        <w:jc w:val="center"/>
        <w:rPr>
          <w:rFonts w:asciiTheme="minorHAnsi" w:hAnsiTheme="minorHAnsi" w:cs="Lucida Sans Unicode"/>
          <w:b/>
          <w:color w:val="002060"/>
          <w:sz w:val="28"/>
          <w:szCs w:val="28"/>
        </w:rPr>
      </w:pPr>
    </w:p>
    <w:p w:rsidR="00AF21A8" w:rsidRPr="006C5C57" w:rsidRDefault="00AF21A8" w:rsidP="00AF21A8">
      <w:pPr>
        <w:jc w:val="center"/>
        <w:rPr>
          <w:rFonts w:asciiTheme="minorHAnsi" w:hAnsiTheme="minorHAnsi" w:cs="Lucida Sans Unicode"/>
          <w:color w:val="002060"/>
        </w:rPr>
      </w:pPr>
    </w:p>
    <w:p w:rsidR="006C5C57" w:rsidRPr="006C5C57" w:rsidRDefault="006C5C57" w:rsidP="006C5C57">
      <w:pPr>
        <w:spacing w:line="360" w:lineRule="auto"/>
        <w:ind w:right="-482"/>
        <w:rPr>
          <w:rFonts w:asciiTheme="minorHAnsi" w:hAnsiTheme="minorHAnsi" w:cs="Lucida Sans Unicode"/>
          <w:color w:val="002060"/>
          <w:sz w:val="52"/>
          <w:szCs w:val="52"/>
        </w:rPr>
      </w:pPr>
      <w:r>
        <w:rPr>
          <w:rFonts w:asciiTheme="minorHAnsi" w:hAnsiTheme="minorHAnsi" w:cs="Lucida Sans Unicode"/>
          <w:color w:val="002060"/>
          <w:sz w:val="52"/>
          <w:szCs w:val="52"/>
        </w:rPr>
        <w:t xml:space="preserve">    </w:t>
      </w:r>
      <w:r w:rsidRPr="006C5C57">
        <w:rPr>
          <w:rFonts w:asciiTheme="minorHAnsi" w:hAnsiTheme="minorHAnsi" w:cs="Lucida Sans Unicode"/>
          <w:color w:val="002060"/>
          <w:sz w:val="52"/>
          <w:szCs w:val="52"/>
        </w:rPr>
        <w:t xml:space="preserve">Για την υποβολή των μηχανογραφικών </w:t>
      </w:r>
      <w:r>
        <w:rPr>
          <w:rFonts w:asciiTheme="minorHAnsi" w:hAnsiTheme="minorHAnsi" w:cs="Lucida Sans Unicode"/>
          <w:color w:val="002060"/>
          <w:sz w:val="52"/>
          <w:szCs w:val="52"/>
        </w:rPr>
        <w:t>δελτίων</w:t>
      </w:r>
      <w:r w:rsidRPr="006C5C57">
        <w:rPr>
          <w:rFonts w:asciiTheme="minorHAnsi" w:hAnsiTheme="minorHAnsi" w:cs="Lucida Sans Unicode"/>
          <w:color w:val="002060"/>
          <w:sz w:val="52"/>
          <w:szCs w:val="52"/>
        </w:rPr>
        <w:t xml:space="preserve"> των υποψηφίων   το σχολείο θα είναι ανοιχτό:</w:t>
      </w:r>
    </w:p>
    <w:p w:rsidR="006C5C57" w:rsidRPr="0039041C" w:rsidRDefault="006C5C57" w:rsidP="00AF21A8">
      <w:pPr>
        <w:jc w:val="both"/>
        <w:rPr>
          <w:rFonts w:asciiTheme="minorHAnsi" w:hAnsiTheme="minorHAnsi" w:cs="Lucida Sans Unicode"/>
          <w:b/>
          <w:color w:val="002060"/>
          <w:sz w:val="52"/>
          <w:szCs w:val="52"/>
        </w:rPr>
      </w:pPr>
    </w:p>
    <w:p w:rsidR="006C5C57" w:rsidRPr="0039041C" w:rsidRDefault="006C5C57" w:rsidP="006C5C57">
      <w:pPr>
        <w:jc w:val="center"/>
        <w:rPr>
          <w:rFonts w:asciiTheme="minorHAnsi" w:hAnsiTheme="minorHAnsi" w:cs="Lucida Sans Unicode"/>
          <w:b/>
          <w:color w:val="002060"/>
          <w:sz w:val="52"/>
          <w:szCs w:val="52"/>
        </w:rPr>
      </w:pPr>
      <w:r w:rsidRPr="0039041C">
        <w:rPr>
          <w:rFonts w:asciiTheme="minorHAnsi" w:hAnsiTheme="minorHAnsi" w:cs="Lucida Sans Unicode"/>
          <w:b/>
          <w:color w:val="002060"/>
          <w:sz w:val="52"/>
          <w:szCs w:val="52"/>
        </w:rPr>
        <w:t xml:space="preserve">Την </w:t>
      </w:r>
      <w:r w:rsidRPr="0039041C">
        <w:rPr>
          <w:rFonts w:asciiTheme="minorHAnsi" w:hAnsiTheme="minorHAnsi" w:cs="Lucida Sans Unicode"/>
          <w:b/>
          <w:color w:val="002060"/>
          <w:sz w:val="52"/>
          <w:szCs w:val="52"/>
          <w:u w:val="single"/>
        </w:rPr>
        <w:t>Παρασκευή 3/7/2015</w:t>
      </w:r>
      <w:r w:rsidRPr="0039041C">
        <w:rPr>
          <w:rFonts w:asciiTheme="minorHAnsi" w:hAnsiTheme="minorHAnsi" w:cs="Lucida Sans Unicode"/>
          <w:b/>
          <w:color w:val="002060"/>
          <w:sz w:val="52"/>
          <w:szCs w:val="52"/>
        </w:rPr>
        <w:t xml:space="preserve"> και</w:t>
      </w:r>
    </w:p>
    <w:p w:rsidR="006C5C57" w:rsidRPr="0039041C" w:rsidRDefault="006C5C57" w:rsidP="006C5C57">
      <w:pPr>
        <w:jc w:val="center"/>
        <w:rPr>
          <w:rFonts w:asciiTheme="minorHAnsi" w:hAnsiTheme="minorHAnsi" w:cs="Lucida Sans Unicode"/>
          <w:b/>
          <w:color w:val="002060"/>
          <w:sz w:val="52"/>
          <w:szCs w:val="52"/>
        </w:rPr>
      </w:pPr>
    </w:p>
    <w:p w:rsidR="006C5C57" w:rsidRPr="0039041C" w:rsidRDefault="006C5C57" w:rsidP="006C5C57">
      <w:pPr>
        <w:jc w:val="center"/>
        <w:rPr>
          <w:rFonts w:asciiTheme="minorHAnsi" w:hAnsiTheme="minorHAnsi" w:cs="Lucida Sans Unicode"/>
          <w:b/>
          <w:color w:val="002060"/>
          <w:sz w:val="52"/>
          <w:szCs w:val="52"/>
        </w:rPr>
      </w:pPr>
      <w:r w:rsidRPr="0039041C">
        <w:rPr>
          <w:rFonts w:asciiTheme="minorHAnsi" w:hAnsiTheme="minorHAnsi" w:cs="Lucida Sans Unicode"/>
          <w:b/>
          <w:color w:val="002060"/>
          <w:sz w:val="52"/>
          <w:szCs w:val="52"/>
        </w:rPr>
        <w:t xml:space="preserve">την </w:t>
      </w:r>
      <w:r w:rsidRPr="0039041C">
        <w:rPr>
          <w:rFonts w:asciiTheme="minorHAnsi" w:hAnsiTheme="minorHAnsi" w:cs="Lucida Sans Unicode"/>
          <w:b/>
          <w:color w:val="002060"/>
          <w:sz w:val="52"/>
          <w:szCs w:val="52"/>
          <w:u w:val="single"/>
        </w:rPr>
        <w:t>Τρίτη 7/7/2015</w:t>
      </w:r>
      <w:r w:rsidRPr="0039041C">
        <w:rPr>
          <w:rFonts w:asciiTheme="minorHAnsi" w:hAnsiTheme="minorHAnsi" w:cs="Lucida Sans Unicode"/>
          <w:b/>
          <w:color w:val="002060"/>
          <w:sz w:val="52"/>
          <w:szCs w:val="52"/>
        </w:rPr>
        <w:t xml:space="preserve"> ( τελευταία μέρα)</w:t>
      </w:r>
    </w:p>
    <w:p w:rsidR="006C5C57" w:rsidRPr="0039041C" w:rsidRDefault="006C5C57" w:rsidP="00AF21A8">
      <w:pPr>
        <w:jc w:val="both"/>
        <w:rPr>
          <w:rFonts w:asciiTheme="minorHAnsi" w:hAnsiTheme="minorHAnsi" w:cs="Lucida Sans Unicode"/>
          <w:b/>
          <w:color w:val="002060"/>
          <w:sz w:val="52"/>
          <w:szCs w:val="52"/>
        </w:rPr>
      </w:pPr>
    </w:p>
    <w:p w:rsidR="006C5C57" w:rsidRPr="006C5C57" w:rsidRDefault="006C5C5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p w:rsidR="004A1C2B" w:rsidRDefault="006C5C5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  <w:r w:rsidRPr="006C5C57">
        <w:rPr>
          <w:rFonts w:asciiTheme="minorHAnsi" w:hAnsiTheme="minorHAnsi" w:cs="Lucida Sans Unicode"/>
          <w:color w:val="002060"/>
          <w:sz w:val="52"/>
          <w:szCs w:val="52"/>
        </w:rPr>
        <w:t>Από το γραφείο</w:t>
      </w:r>
    </w:p>
    <w:p w:rsidR="00D978E7" w:rsidRDefault="00D978E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p w:rsidR="00D978E7" w:rsidRDefault="00D978E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p w:rsidR="00D978E7" w:rsidRDefault="00D978E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p w:rsidR="00D978E7" w:rsidRDefault="00D978E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p w:rsidR="00D978E7" w:rsidRDefault="00D978E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p w:rsidR="00D978E7" w:rsidRPr="006C5C57" w:rsidRDefault="00D978E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p w:rsidR="00D978E7" w:rsidRDefault="00D978E7" w:rsidP="00D978E7">
      <w:pPr>
        <w:jc w:val="center"/>
        <w:rPr>
          <w:rFonts w:asciiTheme="minorHAnsi" w:hAnsiTheme="minorHAnsi" w:cs="Lucida Sans Unicode"/>
          <w:b/>
          <w:color w:val="002060"/>
          <w:sz w:val="96"/>
          <w:szCs w:val="96"/>
        </w:rPr>
      </w:pPr>
    </w:p>
    <w:p w:rsidR="00D978E7" w:rsidRPr="0039041C" w:rsidRDefault="00D978E7" w:rsidP="009B0F9D">
      <w:pPr>
        <w:ind w:right="-766"/>
        <w:jc w:val="center"/>
        <w:rPr>
          <w:rFonts w:asciiTheme="minorHAnsi" w:hAnsiTheme="minorHAnsi" w:cs="Lucida Sans Unicode"/>
          <w:b/>
          <w:i/>
          <w:color w:val="002060"/>
          <w:sz w:val="96"/>
          <w:szCs w:val="96"/>
          <w:u w:val="single"/>
        </w:rPr>
      </w:pPr>
      <w:r w:rsidRPr="0039041C">
        <w:rPr>
          <w:rFonts w:asciiTheme="minorHAnsi" w:hAnsiTheme="minorHAnsi" w:cs="Lucida Sans Unicode"/>
          <w:b/>
          <w:i/>
          <w:color w:val="002060"/>
          <w:sz w:val="96"/>
          <w:szCs w:val="96"/>
          <w:u w:val="single"/>
        </w:rPr>
        <w:t>ΑΝΑΚΟΙΝΩΣΗ</w:t>
      </w:r>
    </w:p>
    <w:p w:rsidR="00D978E7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96"/>
          <w:szCs w:val="96"/>
        </w:rPr>
      </w:pPr>
    </w:p>
    <w:p w:rsidR="009B0F9D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  <w:r w:rsidRPr="00D978E7">
        <w:rPr>
          <w:rFonts w:asciiTheme="minorHAnsi" w:hAnsiTheme="minorHAnsi" w:cs="Lucida Sans Unicode"/>
          <w:b/>
          <w:color w:val="002060"/>
          <w:sz w:val="72"/>
          <w:szCs w:val="72"/>
        </w:rPr>
        <w:t>Κατά το διάστημα</w:t>
      </w:r>
    </w:p>
    <w:p w:rsidR="009B0F9D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  <w:r w:rsidRPr="009B0F9D">
        <w:rPr>
          <w:rFonts w:asciiTheme="minorHAnsi" w:hAnsiTheme="minorHAnsi" w:cs="Lucida Sans Unicode"/>
          <w:b/>
          <w:color w:val="002060"/>
          <w:sz w:val="72"/>
          <w:szCs w:val="72"/>
        </w:rPr>
        <w:t>από</w:t>
      </w:r>
      <w:r w:rsidRPr="00D978E7">
        <w:rPr>
          <w:rFonts w:asciiTheme="minorHAnsi" w:hAnsiTheme="minorHAnsi" w:cs="Lucida Sans Unicode"/>
          <w:b/>
          <w:color w:val="002060"/>
          <w:sz w:val="72"/>
          <w:szCs w:val="72"/>
        </w:rPr>
        <w:t xml:space="preserve"> 1/7/2015 </w:t>
      </w:r>
    </w:p>
    <w:p w:rsidR="00D978E7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  <w:r w:rsidRPr="009B0F9D">
        <w:rPr>
          <w:rFonts w:asciiTheme="minorHAnsi" w:hAnsiTheme="minorHAnsi" w:cs="Lucida Sans Unicode"/>
          <w:b/>
          <w:color w:val="002060"/>
          <w:sz w:val="72"/>
          <w:szCs w:val="72"/>
        </w:rPr>
        <w:t>μέχρι</w:t>
      </w:r>
      <w:r w:rsidRPr="00D978E7">
        <w:rPr>
          <w:rFonts w:asciiTheme="minorHAnsi" w:hAnsiTheme="minorHAnsi" w:cs="Lucida Sans Unicode"/>
          <w:b/>
          <w:color w:val="002060"/>
          <w:sz w:val="72"/>
          <w:szCs w:val="72"/>
        </w:rPr>
        <w:t xml:space="preserve"> 31/8/2015</w:t>
      </w:r>
    </w:p>
    <w:p w:rsidR="00D978E7" w:rsidRPr="00D978E7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</w:p>
    <w:p w:rsidR="00D978E7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  <w:r>
        <w:rPr>
          <w:rFonts w:asciiTheme="minorHAnsi" w:hAnsiTheme="minorHAnsi" w:cs="Lucida Sans Unicode"/>
          <w:b/>
          <w:color w:val="002060"/>
          <w:sz w:val="72"/>
          <w:szCs w:val="72"/>
        </w:rPr>
        <w:t>τ</w:t>
      </w:r>
      <w:r w:rsidRPr="00D978E7">
        <w:rPr>
          <w:rFonts w:asciiTheme="minorHAnsi" w:hAnsiTheme="minorHAnsi" w:cs="Lucida Sans Unicode"/>
          <w:b/>
          <w:color w:val="002060"/>
          <w:sz w:val="72"/>
          <w:szCs w:val="72"/>
        </w:rPr>
        <w:t xml:space="preserve">ο σχολείο θα είναι ανοιχτό </w:t>
      </w:r>
      <w:r w:rsidRPr="00D978E7">
        <w:rPr>
          <w:rFonts w:asciiTheme="minorHAnsi" w:hAnsiTheme="minorHAnsi" w:cs="Lucida Sans Unicode"/>
          <w:b/>
          <w:color w:val="002060"/>
          <w:sz w:val="72"/>
          <w:szCs w:val="72"/>
          <w:u w:val="single"/>
        </w:rPr>
        <w:t>κάθε Πέμπτη</w:t>
      </w:r>
      <w:r w:rsidRPr="00D978E7">
        <w:rPr>
          <w:rFonts w:asciiTheme="minorHAnsi" w:hAnsiTheme="minorHAnsi" w:cs="Lucida Sans Unicode"/>
          <w:b/>
          <w:color w:val="002060"/>
          <w:sz w:val="72"/>
          <w:szCs w:val="72"/>
        </w:rPr>
        <w:t xml:space="preserve"> </w:t>
      </w:r>
    </w:p>
    <w:p w:rsidR="00D978E7" w:rsidRPr="00D978E7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  <w:r w:rsidRPr="00D978E7">
        <w:rPr>
          <w:rFonts w:asciiTheme="minorHAnsi" w:hAnsiTheme="minorHAnsi" w:cs="Lucida Sans Unicode"/>
          <w:b/>
          <w:color w:val="002060"/>
          <w:sz w:val="72"/>
          <w:szCs w:val="72"/>
        </w:rPr>
        <w:t xml:space="preserve">( 08:30 – 13:00) </w:t>
      </w:r>
    </w:p>
    <w:p w:rsidR="00D978E7" w:rsidRPr="00D978E7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</w:p>
    <w:p w:rsidR="00D978E7" w:rsidRPr="00D978E7" w:rsidRDefault="00D978E7" w:rsidP="009B0F9D">
      <w:pPr>
        <w:ind w:right="-766"/>
        <w:jc w:val="center"/>
        <w:rPr>
          <w:rFonts w:asciiTheme="minorHAnsi" w:hAnsiTheme="minorHAnsi" w:cs="Lucida Sans Unicode"/>
          <w:b/>
          <w:color w:val="002060"/>
          <w:sz w:val="72"/>
          <w:szCs w:val="72"/>
        </w:rPr>
      </w:pPr>
      <w:r w:rsidRPr="00D978E7">
        <w:rPr>
          <w:rFonts w:asciiTheme="minorHAnsi" w:hAnsiTheme="minorHAnsi" w:cs="Lucida Sans Unicode"/>
          <w:b/>
          <w:color w:val="002060"/>
          <w:sz w:val="72"/>
          <w:szCs w:val="72"/>
        </w:rPr>
        <w:t>Από το γραφείο</w:t>
      </w:r>
    </w:p>
    <w:p w:rsidR="006C5C57" w:rsidRPr="006C5C57" w:rsidRDefault="006C5C57" w:rsidP="004A1C2B">
      <w:pPr>
        <w:jc w:val="center"/>
        <w:rPr>
          <w:rFonts w:asciiTheme="minorHAnsi" w:hAnsiTheme="minorHAnsi" w:cs="Lucida Sans Unicode"/>
          <w:color w:val="002060"/>
          <w:sz w:val="52"/>
          <w:szCs w:val="52"/>
        </w:rPr>
      </w:pPr>
    </w:p>
    <w:sectPr w:rsidR="006C5C57" w:rsidRPr="006C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26EB9"/>
    <w:rsid w:val="001F21EE"/>
    <w:rsid w:val="0037680E"/>
    <w:rsid w:val="0039041C"/>
    <w:rsid w:val="003F630D"/>
    <w:rsid w:val="004767EF"/>
    <w:rsid w:val="004A1C2B"/>
    <w:rsid w:val="004F5A1A"/>
    <w:rsid w:val="005B61CD"/>
    <w:rsid w:val="006C5C57"/>
    <w:rsid w:val="007970B8"/>
    <w:rsid w:val="00882368"/>
    <w:rsid w:val="00984BFC"/>
    <w:rsid w:val="009B0F9D"/>
    <w:rsid w:val="00AF21A8"/>
    <w:rsid w:val="00B11AB8"/>
    <w:rsid w:val="00B358AA"/>
    <w:rsid w:val="00C26EB9"/>
    <w:rsid w:val="00CC7666"/>
    <w:rsid w:val="00CE2823"/>
    <w:rsid w:val="00D978E7"/>
    <w:rsid w:val="00E8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– ΒΕΒΑΙΩΣΗ</vt:lpstr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– ΒΕΒΑΙΩΣΗ</dc:title>
  <dc:creator>USER 1</dc:creator>
  <cp:lastModifiedBy>user</cp:lastModifiedBy>
  <cp:revision>7</cp:revision>
  <cp:lastPrinted>2015-06-29T07:45:00Z</cp:lastPrinted>
  <dcterms:created xsi:type="dcterms:W3CDTF">2015-06-29T07:35:00Z</dcterms:created>
  <dcterms:modified xsi:type="dcterms:W3CDTF">2015-06-29T07:47:00Z</dcterms:modified>
</cp:coreProperties>
</file>